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IMPACT</w:t>
      </w:r>
      <w:r>
        <w:rPr>
          <w:spacing w:val="-8"/>
        </w:rPr>
        <w:t> </w:t>
      </w:r>
      <w:r>
        <w:rPr/>
        <w:t>OF</w:t>
      </w:r>
      <w:r>
        <w:rPr>
          <w:spacing w:val="-8"/>
        </w:rPr>
        <w:t> </w:t>
      </w:r>
      <w:r>
        <w:rPr/>
        <w:t>MANPOWER</w:t>
      </w:r>
      <w:r>
        <w:rPr>
          <w:spacing w:val="-10"/>
        </w:rPr>
        <w:t> </w:t>
      </w:r>
      <w:r>
        <w:rPr/>
        <w:t>TRAINING</w:t>
      </w:r>
      <w:r>
        <w:rPr>
          <w:spacing w:val="-8"/>
        </w:rPr>
        <w:t> </w:t>
      </w:r>
      <w:r>
        <w:rPr/>
        <w:t>AND</w:t>
      </w:r>
      <w:r>
        <w:rPr>
          <w:spacing w:val="-8"/>
        </w:rPr>
        <w:t> </w:t>
      </w:r>
      <w:r>
        <w:rPr/>
        <w:t>DEVELOPMENT ON ORGANIZATIONAL PRODUCTIVITY AND PERFORMANCE A THEORETICAL REVIEW</w:t>
      </w:r>
    </w:p>
    <w:p>
      <w:pPr>
        <w:pStyle w:val="BodyText"/>
        <w:spacing w:before="133"/>
        <w:rPr>
          <w:b/>
          <w:sz w:val="32"/>
        </w:rPr>
      </w:pPr>
    </w:p>
    <w:p>
      <w:pPr>
        <w:pStyle w:val="BodyText"/>
        <w:ind w:left="116" w:right="116"/>
        <w:jc w:val="center"/>
      </w:pPr>
      <w:r>
        <w:rPr>
          <w:spacing w:val="-2"/>
        </w:rPr>
        <w:t>LAWRENCE</w:t>
      </w:r>
      <w:r>
        <w:rPr>
          <w:spacing w:val="4"/>
        </w:rPr>
        <w:t> </w:t>
      </w:r>
      <w:r>
        <w:rPr>
          <w:spacing w:val="-2"/>
        </w:rPr>
        <w:t>I.NWAEKE,</w:t>
      </w:r>
      <w:r>
        <w:rPr>
          <w:spacing w:val="4"/>
        </w:rPr>
        <w:t> </w:t>
      </w:r>
      <w:r>
        <w:rPr>
          <w:spacing w:val="-2"/>
        </w:rPr>
        <w:t>Ph.D.</w:t>
      </w:r>
    </w:p>
    <w:p>
      <w:pPr>
        <w:pStyle w:val="BodyText"/>
        <w:ind w:left="116" w:right="115"/>
        <w:jc w:val="center"/>
      </w:pPr>
      <w:r>
        <w:rPr/>
        <w:t>DEPARTRMENT</w:t>
      </w:r>
      <w:r>
        <w:rPr>
          <w:spacing w:val="-1"/>
        </w:rPr>
        <w:t> </w:t>
      </w:r>
      <w:r>
        <w:rPr/>
        <w:t>OF</w:t>
      </w:r>
      <w:r>
        <w:rPr>
          <w:spacing w:val="-5"/>
        </w:rPr>
        <w:t> </w:t>
      </w:r>
      <w:r>
        <w:rPr/>
        <w:t>MANAGEMENT,</w:t>
      </w:r>
      <w:r>
        <w:rPr>
          <w:spacing w:val="-3"/>
        </w:rPr>
        <w:t> </w:t>
      </w:r>
      <w:r>
        <w:rPr/>
        <w:t>Senior</w:t>
      </w:r>
      <w:r>
        <w:rPr>
          <w:spacing w:val="-4"/>
        </w:rPr>
        <w:t> </w:t>
      </w:r>
      <w:r>
        <w:rPr/>
        <w:t>Lecturer,</w:t>
      </w:r>
      <w:r>
        <w:rPr>
          <w:spacing w:val="-4"/>
        </w:rPr>
        <w:t> </w:t>
      </w:r>
      <w:r>
        <w:rPr/>
        <w:t>Rivers</w:t>
      </w:r>
      <w:r>
        <w:rPr>
          <w:spacing w:val="-5"/>
        </w:rPr>
        <w:t> </w:t>
      </w:r>
      <w:r>
        <w:rPr/>
        <w:t>State</w:t>
      </w:r>
      <w:r>
        <w:rPr>
          <w:spacing w:val="-4"/>
        </w:rPr>
        <w:t> </w:t>
      </w:r>
      <w:r>
        <w:rPr/>
        <w:t>University</w:t>
      </w:r>
      <w:r>
        <w:rPr>
          <w:spacing w:val="-5"/>
        </w:rPr>
        <w:t> </w:t>
      </w:r>
      <w:r>
        <w:rPr/>
        <w:t>of</w:t>
      </w:r>
      <w:r>
        <w:rPr>
          <w:spacing w:val="-3"/>
        </w:rPr>
        <w:t> </w:t>
      </w:r>
      <w:r>
        <w:rPr/>
        <w:t>Science</w:t>
      </w:r>
      <w:r>
        <w:rPr>
          <w:spacing w:val="-4"/>
        </w:rPr>
        <w:t> </w:t>
      </w:r>
      <w:r>
        <w:rPr/>
        <w:t>and</w:t>
      </w:r>
      <w:r>
        <w:rPr>
          <w:spacing w:val="-3"/>
        </w:rPr>
        <w:t> </w:t>
      </w:r>
      <w:r>
        <w:rPr/>
        <w:t>Technology, Port Harcourt, Rivers State, Nigeria</w:t>
      </w:r>
    </w:p>
    <w:p>
      <w:pPr>
        <w:pStyle w:val="BodyText"/>
        <w:spacing w:before="229"/>
        <w:ind w:left="116" w:right="117"/>
        <w:jc w:val="center"/>
      </w:pPr>
      <w:r>
        <w:rPr/>
        <w:t>Obiekwe,</w:t>
      </w:r>
      <w:r>
        <w:rPr>
          <w:spacing w:val="-8"/>
        </w:rPr>
        <w:t> </w:t>
      </w:r>
      <w:r>
        <w:rPr>
          <w:spacing w:val="-2"/>
        </w:rPr>
        <w:t>Onyebuchi</w:t>
      </w:r>
    </w:p>
    <w:p>
      <w:pPr>
        <w:pStyle w:val="BodyText"/>
        <w:spacing w:before="1"/>
        <w:ind w:right="4"/>
        <w:jc w:val="center"/>
      </w:pPr>
      <w:r>
        <w:rPr/>
        <w:t>Ph.D.</w:t>
      </w:r>
      <w:r>
        <w:rPr>
          <w:spacing w:val="-6"/>
        </w:rPr>
        <w:t> </w:t>
      </w:r>
      <w:r>
        <w:rPr/>
        <w:t>Student,</w:t>
      </w:r>
      <w:r>
        <w:rPr>
          <w:spacing w:val="-3"/>
        </w:rPr>
        <w:t> </w:t>
      </w:r>
      <w:r>
        <w:rPr/>
        <w:t>Rivers</w:t>
      </w:r>
      <w:r>
        <w:rPr>
          <w:spacing w:val="-6"/>
        </w:rPr>
        <w:t> </w:t>
      </w:r>
      <w:r>
        <w:rPr/>
        <w:t>State</w:t>
      </w:r>
      <w:r>
        <w:rPr>
          <w:spacing w:val="-6"/>
        </w:rPr>
        <w:t> </w:t>
      </w:r>
      <w:r>
        <w:rPr/>
        <w:t>University</w:t>
      </w:r>
      <w:r>
        <w:rPr>
          <w:spacing w:val="-9"/>
        </w:rPr>
        <w:t> </w:t>
      </w:r>
      <w:r>
        <w:rPr/>
        <w:t>of</w:t>
      </w:r>
      <w:r>
        <w:rPr>
          <w:spacing w:val="-7"/>
        </w:rPr>
        <w:t> </w:t>
      </w:r>
      <w:r>
        <w:rPr/>
        <w:t>Science</w:t>
      </w:r>
      <w:r>
        <w:rPr>
          <w:spacing w:val="-5"/>
        </w:rPr>
        <w:t> </w:t>
      </w:r>
      <w:r>
        <w:rPr/>
        <w:t>and</w:t>
      </w:r>
      <w:r>
        <w:rPr>
          <w:spacing w:val="-4"/>
        </w:rPr>
        <w:t> </w:t>
      </w:r>
      <w:r>
        <w:rPr/>
        <w:t>Technology,</w:t>
      </w:r>
      <w:r>
        <w:rPr>
          <w:spacing w:val="-5"/>
        </w:rPr>
        <w:t> </w:t>
      </w:r>
      <w:r>
        <w:rPr/>
        <w:t>Port</w:t>
      </w:r>
      <w:r>
        <w:rPr>
          <w:spacing w:val="-6"/>
        </w:rPr>
        <w:t> </w:t>
      </w:r>
      <w:r>
        <w:rPr/>
        <w:t>Harcourt,</w:t>
      </w:r>
      <w:r>
        <w:rPr>
          <w:spacing w:val="-5"/>
        </w:rPr>
        <w:t> </w:t>
      </w:r>
      <w:r>
        <w:rPr/>
        <w:t>Rivers</w:t>
      </w:r>
      <w:r>
        <w:rPr>
          <w:spacing w:val="-4"/>
        </w:rPr>
        <w:t> </w:t>
      </w:r>
      <w:r>
        <w:rPr/>
        <w:t>State,</w:t>
      </w:r>
      <w:r>
        <w:rPr>
          <w:spacing w:val="-5"/>
        </w:rPr>
        <w:t> </w:t>
      </w:r>
      <w:r>
        <w:rPr>
          <w:spacing w:val="-2"/>
        </w:rPr>
        <w:t>Nigeria</w:t>
      </w:r>
    </w:p>
    <w:p>
      <w:pPr>
        <w:pStyle w:val="BodyText"/>
      </w:pPr>
    </w:p>
    <w:p>
      <w:pPr>
        <w:pStyle w:val="BodyText"/>
        <w:spacing w:before="4"/>
      </w:pPr>
    </w:p>
    <w:p>
      <w:pPr>
        <w:pStyle w:val="Heading1"/>
        <w:spacing w:line="228" w:lineRule="exact"/>
        <w:ind w:left="136" w:firstLine="0"/>
      </w:pPr>
      <w:r>
        <w:rPr>
          <w:spacing w:val="-2"/>
        </w:rPr>
        <w:t>ABSTRACT</w:t>
      </w:r>
    </w:p>
    <w:p>
      <w:pPr>
        <w:pStyle w:val="BodyText"/>
        <w:ind w:left="136" w:right="136"/>
        <w:jc w:val="both"/>
      </w:pPr>
      <w:r>
        <w:rPr/>
        <w:t>This paper examined the impact of manpower training and development on organizational productivity. The paper observed that improved productivity, effectiveness and efficiency of organizations depend mainly on</w:t>
      </w:r>
      <w:r>
        <w:rPr>
          <w:spacing w:val="40"/>
        </w:rPr>
        <w:t> </w:t>
      </w:r>
      <w:r>
        <w:rPr/>
        <w:t>skills, attitudes, knowledge and competencies of their employees which are being generated mainly through training and development. The paper noted that the main objective of employee training and development is to develop employee skills, knowledge and competencies which are vital in the enhancement and promotion of organizational effectiveness, productivity and profitability, as well as in the development of some competitive edge over competitors. Training and development are based on the premise that the attitudes, skills, behaviors, capabilities and competencies of employees need to be</w:t>
      </w:r>
      <w:r>
        <w:rPr>
          <w:spacing w:val="-1"/>
        </w:rPr>
        <w:t> </w:t>
      </w:r>
      <w:r>
        <w:rPr/>
        <w:t>improved in order to achieve organizational set goals and objectives.</w:t>
      </w:r>
      <w:r>
        <w:rPr>
          <w:spacing w:val="-1"/>
        </w:rPr>
        <w:t> </w:t>
      </w:r>
      <w:r>
        <w:rPr/>
        <w:t>The</w:t>
      </w:r>
      <w:r>
        <w:rPr>
          <w:spacing w:val="-1"/>
        </w:rPr>
        <w:t> </w:t>
      </w:r>
      <w:r>
        <w:rPr/>
        <w:t>purpose, importance and some methods</w:t>
      </w:r>
      <w:r>
        <w:rPr>
          <w:spacing w:val="-1"/>
        </w:rPr>
        <w:t> </w:t>
      </w:r>
      <w:r>
        <w:rPr/>
        <w:t>of</w:t>
      </w:r>
      <w:r>
        <w:rPr>
          <w:spacing w:val="-2"/>
        </w:rPr>
        <w:t> </w:t>
      </w:r>
      <w:r>
        <w:rPr/>
        <w:t>employee training</w:t>
      </w:r>
      <w:r>
        <w:rPr>
          <w:spacing w:val="-2"/>
        </w:rPr>
        <w:t> </w:t>
      </w:r>
      <w:r>
        <w:rPr/>
        <w:t>and development,</w:t>
      </w:r>
      <w:r>
        <w:rPr>
          <w:spacing w:val="-1"/>
        </w:rPr>
        <w:t> </w:t>
      </w:r>
      <w:r>
        <w:rPr/>
        <w:t>as well</w:t>
      </w:r>
      <w:r>
        <w:rPr>
          <w:spacing w:val="-1"/>
        </w:rPr>
        <w:t> </w:t>
      </w:r>
      <w:r>
        <w:rPr/>
        <w:t>as</w:t>
      </w:r>
      <w:r>
        <w:rPr>
          <w:spacing w:val="-1"/>
        </w:rPr>
        <w:t> </w:t>
      </w:r>
      <w:r>
        <w:rPr/>
        <w:t>factors affecting training were discussed. Based on the review and discussion made, conclusions and recommendations which aim at improving organizational productivity and performance were made with regard to employee training and development in Nigerian organizations.</w:t>
      </w:r>
    </w:p>
    <w:p>
      <w:pPr>
        <w:pStyle w:val="BodyText"/>
        <w:ind w:left="136"/>
        <w:jc w:val="both"/>
      </w:pPr>
      <w:r>
        <w:rPr>
          <w:b/>
          <w:u w:val="single"/>
        </w:rPr>
        <w:t>Keywords:</w:t>
      </w:r>
      <w:r>
        <w:rPr>
          <w:b/>
          <w:spacing w:val="-9"/>
        </w:rPr>
        <w:t> </w:t>
      </w:r>
      <w:r>
        <w:rPr/>
        <w:t>Employee,</w:t>
      </w:r>
      <w:r>
        <w:rPr>
          <w:spacing w:val="-9"/>
        </w:rPr>
        <w:t> </w:t>
      </w:r>
      <w:r>
        <w:rPr/>
        <w:t>training</w:t>
      </w:r>
      <w:r>
        <w:rPr>
          <w:spacing w:val="-10"/>
        </w:rPr>
        <w:t> </w:t>
      </w:r>
      <w:r>
        <w:rPr/>
        <w:t>and</w:t>
      </w:r>
      <w:r>
        <w:rPr>
          <w:spacing w:val="-9"/>
        </w:rPr>
        <w:t> </w:t>
      </w:r>
      <w:r>
        <w:rPr/>
        <w:t>Development,</w:t>
      </w:r>
      <w:r>
        <w:rPr>
          <w:spacing w:val="-9"/>
        </w:rPr>
        <w:t> </w:t>
      </w:r>
      <w:r>
        <w:rPr/>
        <w:t>Organizational</w:t>
      </w:r>
      <w:r>
        <w:rPr>
          <w:spacing w:val="-9"/>
        </w:rPr>
        <w:t> </w:t>
      </w:r>
      <w:r>
        <w:rPr/>
        <w:t>Productivity,</w:t>
      </w:r>
      <w:r>
        <w:rPr>
          <w:spacing w:val="-8"/>
        </w:rPr>
        <w:t> </w:t>
      </w:r>
      <w:r>
        <w:rPr/>
        <w:t>Competitive</w:t>
      </w:r>
      <w:r>
        <w:rPr>
          <w:spacing w:val="-9"/>
        </w:rPr>
        <w:t> </w:t>
      </w:r>
      <w:r>
        <w:rPr>
          <w:spacing w:val="-2"/>
        </w:rPr>
        <w:t>edge.</w:t>
      </w:r>
    </w:p>
    <w:p>
      <w:pPr>
        <w:pStyle w:val="BodyText"/>
        <w:spacing w:before="4"/>
      </w:pPr>
    </w:p>
    <w:p>
      <w:pPr>
        <w:pStyle w:val="Heading1"/>
        <w:numPr>
          <w:ilvl w:val="0"/>
          <w:numId w:val="1"/>
        </w:numPr>
        <w:tabs>
          <w:tab w:pos="856" w:val="left" w:leader="none"/>
        </w:tabs>
        <w:spacing w:line="240" w:lineRule="auto" w:before="0" w:after="0"/>
        <w:ind w:left="856" w:right="0" w:hanging="360"/>
        <w:jc w:val="left"/>
      </w:pPr>
      <w:r>
        <w:rPr>
          <w:spacing w:val="-2"/>
        </w:rPr>
        <w:t>INTRODUCTION</w:t>
      </w:r>
    </w:p>
    <w:p>
      <w:pPr>
        <w:pStyle w:val="BodyText"/>
        <w:spacing w:before="224"/>
        <w:ind w:left="136" w:right="133"/>
        <w:jc w:val="both"/>
      </w:pPr>
      <w:r>
        <w:rPr/>
        <w:t>Improved organizational productivity, efficiency and effectiveness, are major organizational objectives any organization must pursue for survive in today’s highly competitive corporate environment. This, however, depends mostly on the quality of employees who must transform</w:t>
      </w:r>
      <w:r>
        <w:rPr>
          <w:spacing w:val="-1"/>
        </w:rPr>
        <w:t> </w:t>
      </w:r>
      <w:r>
        <w:rPr/>
        <w:t>available inputs into needed outputs in order to achieve stated objectives of the organization. To do this, operational employees must possess the necessary</w:t>
      </w:r>
      <w:r>
        <w:rPr>
          <w:spacing w:val="40"/>
        </w:rPr>
        <w:t> </w:t>
      </w:r>
      <w:r>
        <w:rPr/>
        <w:t>skills,</w:t>
      </w:r>
      <w:r>
        <w:rPr>
          <w:spacing w:val="-3"/>
        </w:rPr>
        <w:t> </w:t>
      </w:r>
      <w:r>
        <w:rPr/>
        <w:t>Knowledge,</w:t>
      </w:r>
      <w:r>
        <w:rPr>
          <w:spacing w:val="-2"/>
        </w:rPr>
        <w:t> </w:t>
      </w:r>
      <w:r>
        <w:rPr/>
        <w:t>abilities</w:t>
      </w:r>
      <w:r>
        <w:rPr>
          <w:spacing w:val="-4"/>
        </w:rPr>
        <w:t> </w:t>
      </w:r>
      <w:r>
        <w:rPr/>
        <w:t>and</w:t>
      </w:r>
      <w:r>
        <w:rPr>
          <w:spacing w:val="-2"/>
        </w:rPr>
        <w:t> </w:t>
      </w:r>
      <w:r>
        <w:rPr/>
        <w:t>competencies.</w:t>
      </w:r>
      <w:r>
        <w:rPr>
          <w:spacing w:val="40"/>
        </w:rPr>
        <w:t> </w:t>
      </w:r>
      <w:r>
        <w:rPr/>
        <w:t>The</w:t>
      </w:r>
      <w:r>
        <w:rPr>
          <w:spacing w:val="-3"/>
        </w:rPr>
        <w:t> </w:t>
      </w:r>
      <w:r>
        <w:rPr/>
        <w:t>need</w:t>
      </w:r>
      <w:r>
        <w:rPr>
          <w:spacing w:val="-2"/>
        </w:rPr>
        <w:t> </w:t>
      </w:r>
      <w:r>
        <w:rPr/>
        <w:t>to have</w:t>
      </w:r>
      <w:r>
        <w:rPr>
          <w:spacing w:val="-1"/>
        </w:rPr>
        <w:t> </w:t>
      </w:r>
      <w:r>
        <w:rPr/>
        <w:t>well</w:t>
      </w:r>
      <w:r>
        <w:rPr>
          <w:spacing w:val="-4"/>
        </w:rPr>
        <w:t> </w:t>
      </w:r>
      <w:r>
        <w:rPr/>
        <w:t>qualified,</w:t>
      </w:r>
      <w:r>
        <w:rPr>
          <w:spacing w:val="-3"/>
        </w:rPr>
        <w:t> </w:t>
      </w:r>
      <w:r>
        <w:rPr/>
        <w:t>flexible</w:t>
      </w:r>
      <w:r>
        <w:rPr>
          <w:spacing w:val="-3"/>
        </w:rPr>
        <w:t> </w:t>
      </w:r>
      <w:r>
        <w:rPr/>
        <w:t>and</w:t>
      </w:r>
      <w:r>
        <w:rPr>
          <w:spacing w:val="-2"/>
        </w:rPr>
        <w:t> </w:t>
      </w:r>
      <w:r>
        <w:rPr/>
        <w:t>proactive</w:t>
      </w:r>
      <w:r>
        <w:rPr>
          <w:spacing w:val="-3"/>
        </w:rPr>
        <w:t> </w:t>
      </w:r>
      <w:r>
        <w:rPr/>
        <w:t>employees who will help organizations to meet their ever growing challenges of competitiveness, technological advancement, market globalization and improved productivity has made manpower training and development a very vital human resources practice which no manager can ignore in the present scenario of our business world. Today, manpower training and development are at the heart of employee utilization, commitment, improved productivity, motivation and growth, and very essential for improved organizational productivity.</w:t>
      </w:r>
    </w:p>
    <w:p>
      <w:pPr>
        <w:pStyle w:val="BodyText"/>
      </w:pPr>
    </w:p>
    <w:p>
      <w:pPr>
        <w:pStyle w:val="BodyText"/>
        <w:ind w:left="136" w:right="134"/>
        <w:jc w:val="both"/>
      </w:pPr>
      <w:r>
        <w:rPr/>
        <w:t>The success of an organization greatly depends on the quality of the people who work there to achieve such organizational objectives. The level of their skills, knowledge, abilities, capabilities and expertise of the employees on the main, lies on the quality of training and development received by the employees. Today, very profound emphasis is placed by organizations on the training and development of employees and this has an implicit emphasis on productivity as any organization that fails to lay serious emphasis on training and development is preparing for obsolesce of its employees, and inflexibility to adapt to our fast- paced changing environment (Nwachukwu, 2000). Thus, survival, growth and productivity</w:t>
      </w:r>
      <w:r>
        <w:rPr>
          <w:spacing w:val="-1"/>
        </w:rPr>
        <w:t> </w:t>
      </w:r>
      <w:r>
        <w:rPr/>
        <w:t>of organizations would be difficult to come by in the absence of timely and effective employee training and development.</w:t>
      </w:r>
    </w:p>
    <w:p>
      <w:pPr>
        <w:pStyle w:val="BodyText"/>
        <w:spacing w:before="1"/>
      </w:pPr>
    </w:p>
    <w:p>
      <w:pPr>
        <w:pStyle w:val="BodyText"/>
        <w:ind w:left="136" w:right="131"/>
        <w:jc w:val="both"/>
      </w:pPr>
      <w:r>
        <w:rPr/>
        <w:t>The importance of effective training and development of employees makes organizations to spend an enormous amount of money and time on training in order to help employee’s learning of job- related competencies (Casio, 2000; Dowling and Welch, 2005), and employees competencies usually lead to organizational productivity. According to Adeniyi (1995), staff training and development is a work activity that can make very significant contribution to the overall effectiveness and profitability</w:t>
      </w:r>
      <w:r>
        <w:rPr>
          <w:spacing w:val="-1"/>
        </w:rPr>
        <w:t> </w:t>
      </w:r>
      <w:r>
        <w:rPr/>
        <w:t>of an</w:t>
      </w:r>
      <w:r>
        <w:rPr>
          <w:spacing w:val="-1"/>
        </w:rPr>
        <w:t> </w:t>
      </w:r>
      <w:r>
        <w:rPr/>
        <w:t>organization. Thus, training</w:t>
      </w:r>
      <w:r>
        <w:rPr>
          <w:spacing w:val="-1"/>
        </w:rPr>
        <w:t> </w:t>
      </w:r>
      <w:r>
        <w:rPr/>
        <w:t>is a perquisite for any organization which must achieve maximum productivity through the effective and efficient performance of employees</w:t>
      </w:r>
      <w:r>
        <w:rPr>
          <w:spacing w:val="17"/>
        </w:rPr>
        <w:t> </w:t>
      </w:r>
      <w:r>
        <w:rPr/>
        <w:t>(Taiwo</w:t>
      </w:r>
      <w:r>
        <w:rPr>
          <w:spacing w:val="20"/>
        </w:rPr>
        <w:t> </w:t>
      </w:r>
      <w:r>
        <w:rPr/>
        <w:t>2007).</w:t>
      </w:r>
      <w:r>
        <w:rPr>
          <w:spacing w:val="16"/>
        </w:rPr>
        <w:t> </w:t>
      </w:r>
      <w:r>
        <w:rPr/>
        <w:t>Today,</w:t>
      </w:r>
      <w:r>
        <w:rPr>
          <w:spacing w:val="19"/>
        </w:rPr>
        <w:t> </w:t>
      </w:r>
      <w:r>
        <w:rPr/>
        <w:t>the</w:t>
      </w:r>
      <w:r>
        <w:rPr>
          <w:spacing w:val="19"/>
        </w:rPr>
        <w:t> </w:t>
      </w:r>
      <w:r>
        <w:rPr/>
        <w:t>tremendous</w:t>
      </w:r>
      <w:r>
        <w:rPr>
          <w:spacing w:val="17"/>
        </w:rPr>
        <w:t> </w:t>
      </w:r>
      <w:r>
        <w:rPr/>
        <w:t>emphasis</w:t>
      </w:r>
      <w:r>
        <w:rPr>
          <w:spacing w:val="18"/>
        </w:rPr>
        <w:t> </w:t>
      </w:r>
      <w:r>
        <w:rPr/>
        <w:t>placed</w:t>
      </w:r>
      <w:r>
        <w:rPr>
          <w:spacing w:val="20"/>
        </w:rPr>
        <w:t> </w:t>
      </w:r>
      <w:r>
        <w:rPr/>
        <w:t>on</w:t>
      </w:r>
      <w:r>
        <w:rPr>
          <w:spacing w:val="16"/>
        </w:rPr>
        <w:t> </w:t>
      </w:r>
      <w:r>
        <w:rPr/>
        <w:t>man</w:t>
      </w:r>
      <w:r>
        <w:rPr>
          <w:spacing w:val="18"/>
        </w:rPr>
        <w:t> </w:t>
      </w:r>
      <w:r>
        <w:rPr/>
        <w:t>power</w:t>
      </w:r>
      <w:r>
        <w:rPr>
          <w:spacing w:val="24"/>
        </w:rPr>
        <w:t> </w:t>
      </w:r>
      <w:r>
        <w:rPr/>
        <w:t>training</w:t>
      </w:r>
      <w:r>
        <w:rPr>
          <w:spacing w:val="17"/>
        </w:rPr>
        <w:t> </w:t>
      </w:r>
      <w:r>
        <w:rPr/>
        <w:t>is</w:t>
      </w:r>
      <w:r>
        <w:rPr>
          <w:spacing w:val="18"/>
        </w:rPr>
        <w:t> </w:t>
      </w:r>
      <w:r>
        <w:rPr/>
        <w:t>derived</w:t>
      </w:r>
      <w:r>
        <w:rPr>
          <w:spacing w:val="19"/>
        </w:rPr>
        <w:t> </w:t>
      </w:r>
      <w:r>
        <w:rPr/>
        <w:t>from</w:t>
      </w:r>
      <w:r>
        <w:rPr>
          <w:spacing w:val="15"/>
        </w:rPr>
        <w:t> </w:t>
      </w:r>
      <w:r>
        <w:rPr>
          <w:spacing w:val="-5"/>
        </w:rPr>
        <w:t>the</w:t>
      </w:r>
    </w:p>
    <w:p>
      <w:pPr>
        <w:pStyle w:val="BodyText"/>
        <w:spacing w:after="0"/>
        <w:jc w:val="both"/>
        <w:sectPr>
          <w:headerReference w:type="default" r:id="rId5"/>
          <w:footerReference w:type="default" r:id="rId6"/>
          <w:type w:val="continuous"/>
          <w:pgSz w:w="11910" w:h="16840"/>
          <w:pgMar w:header="769" w:footer="767" w:top="1600" w:bottom="960" w:left="1275" w:right="1275"/>
          <w:pgNumType w:start="153"/>
        </w:sectPr>
      </w:pPr>
    </w:p>
    <w:p>
      <w:pPr>
        <w:pStyle w:val="BodyText"/>
        <w:spacing w:before="80"/>
        <w:ind w:left="136" w:right="133"/>
        <w:jc w:val="both"/>
      </w:pPr>
      <w:r>
        <w:rPr/>
        <w:t>current realization that it is the employees that make up an organization’s building block. Olaniyan and Ojo (2008) who highlighted the need for staff training and development noted that “human resources, are the most valuable assets of any organization and that with the machines, materials and even money, nothing gets done without man power. The place of man power training and development in the life of any organization can never be</w:t>
      </w:r>
      <w:r>
        <w:rPr>
          <w:spacing w:val="-3"/>
        </w:rPr>
        <w:t> </w:t>
      </w:r>
      <w:r>
        <w:rPr/>
        <w:t>over-</w:t>
      </w:r>
      <w:r>
        <w:rPr>
          <w:spacing w:val="-5"/>
        </w:rPr>
        <w:t> </w:t>
      </w:r>
      <w:r>
        <w:rPr/>
        <w:t>emphasized.</w:t>
      </w:r>
      <w:r>
        <w:rPr>
          <w:spacing w:val="-3"/>
        </w:rPr>
        <w:t> </w:t>
      </w:r>
      <w:r>
        <w:rPr/>
        <w:t>Nwachukwu</w:t>
      </w:r>
      <w:r>
        <w:rPr>
          <w:spacing w:val="-2"/>
        </w:rPr>
        <w:t> </w:t>
      </w:r>
      <w:r>
        <w:rPr/>
        <w:t>(2000)</w:t>
      </w:r>
      <w:r>
        <w:rPr>
          <w:spacing w:val="-2"/>
        </w:rPr>
        <w:t> </w:t>
      </w:r>
      <w:r>
        <w:rPr/>
        <w:t>succinctly</w:t>
      </w:r>
      <w:r>
        <w:rPr>
          <w:spacing w:val="-4"/>
        </w:rPr>
        <w:t> </w:t>
      </w:r>
      <w:r>
        <w:rPr/>
        <w:t>stated</w:t>
      </w:r>
      <w:r>
        <w:rPr>
          <w:spacing w:val="-2"/>
        </w:rPr>
        <w:t> </w:t>
      </w:r>
      <w:r>
        <w:rPr/>
        <w:t>that</w:t>
      </w:r>
      <w:r>
        <w:rPr>
          <w:spacing w:val="-1"/>
        </w:rPr>
        <w:t> </w:t>
      </w:r>
      <w:r>
        <w:rPr/>
        <w:t>“technological</w:t>
      </w:r>
      <w:r>
        <w:rPr>
          <w:spacing w:val="-3"/>
        </w:rPr>
        <w:t> </w:t>
      </w:r>
      <w:r>
        <w:rPr/>
        <w:t>innovations</w:t>
      </w:r>
      <w:r>
        <w:rPr>
          <w:spacing w:val="-2"/>
        </w:rPr>
        <w:t> </w:t>
      </w:r>
      <w:r>
        <w:rPr/>
        <w:t>taking</w:t>
      </w:r>
      <w:r>
        <w:rPr>
          <w:spacing w:val="-4"/>
        </w:rPr>
        <w:t> </w:t>
      </w:r>
      <w:r>
        <w:rPr/>
        <w:t>place</w:t>
      </w:r>
      <w:r>
        <w:rPr>
          <w:spacing w:val="-3"/>
        </w:rPr>
        <w:t> </w:t>
      </w:r>
      <w:r>
        <w:rPr/>
        <w:t>everyday render today’s skills and methods ineffective for tomorrow’s activities. Thus, one of the most important</w:t>
      </w:r>
      <w:r>
        <w:rPr>
          <w:spacing w:val="40"/>
        </w:rPr>
        <w:t> </w:t>
      </w:r>
      <w:r>
        <w:rPr/>
        <w:t>functions of the executive and personnel administrator is to ensure that employees are helped to acquire needed skills, while those who do are helped to update them. Lewis (1997) demonstrated and strongly maintained that training and development is the main reason behind the high performance of workers, organizations and nations. And once employees are trained, they become more active and quick in responding and accepting needed changes, as well as build their inner confidence and develop understanding to the support of their peers.</w:t>
      </w:r>
    </w:p>
    <w:p>
      <w:pPr>
        <w:pStyle w:val="BodyText"/>
        <w:ind w:left="136" w:right="132"/>
        <w:jc w:val="both"/>
      </w:pPr>
      <w:r>
        <w:rPr/>
        <w:t>Ameeq and Hanif (2013) supported this when they stated that “the need to perform one’s job actively and the need</w:t>
      </w:r>
      <w:r>
        <w:rPr>
          <w:spacing w:val="-1"/>
        </w:rPr>
        <w:t> </w:t>
      </w:r>
      <w:r>
        <w:rPr/>
        <w:t>to</w:t>
      </w:r>
      <w:r>
        <w:rPr>
          <w:spacing w:val="-1"/>
        </w:rPr>
        <w:t> </w:t>
      </w:r>
      <w:r>
        <w:rPr/>
        <w:t>know</w:t>
      </w:r>
      <w:r>
        <w:rPr>
          <w:spacing w:val="-4"/>
        </w:rPr>
        <w:t> </w:t>
      </w:r>
      <w:r>
        <w:rPr/>
        <w:t>how</w:t>
      </w:r>
      <w:r>
        <w:rPr>
          <w:spacing w:val="-2"/>
        </w:rPr>
        <w:t> </w:t>
      </w:r>
      <w:r>
        <w:rPr/>
        <w:t>to</w:t>
      </w:r>
      <w:r>
        <w:rPr>
          <w:spacing w:val="-1"/>
        </w:rPr>
        <w:t> </w:t>
      </w:r>
      <w:r>
        <w:rPr/>
        <w:t>lead</w:t>
      </w:r>
      <w:r>
        <w:rPr>
          <w:spacing w:val="-1"/>
        </w:rPr>
        <w:t> </w:t>
      </w:r>
      <w:r>
        <w:rPr/>
        <w:t>others</w:t>
      </w:r>
      <w:r>
        <w:rPr>
          <w:spacing w:val="-3"/>
        </w:rPr>
        <w:t> </w:t>
      </w:r>
      <w:r>
        <w:rPr/>
        <w:t>are</w:t>
      </w:r>
      <w:r>
        <w:rPr>
          <w:spacing w:val="-2"/>
        </w:rPr>
        <w:t> </w:t>
      </w:r>
      <w:r>
        <w:rPr/>
        <w:t>sufficient</w:t>
      </w:r>
      <w:r>
        <w:rPr>
          <w:spacing w:val="-3"/>
        </w:rPr>
        <w:t> </w:t>
      </w:r>
      <w:r>
        <w:rPr/>
        <w:t>reasons for</w:t>
      </w:r>
      <w:r>
        <w:rPr>
          <w:spacing w:val="-2"/>
        </w:rPr>
        <w:t> </w:t>
      </w:r>
      <w:r>
        <w:rPr/>
        <w:t>training</w:t>
      </w:r>
      <w:r>
        <w:rPr>
          <w:spacing w:val="-3"/>
        </w:rPr>
        <w:t> </w:t>
      </w:r>
      <w:r>
        <w:rPr/>
        <w:t>and</w:t>
      </w:r>
      <w:r>
        <w:rPr>
          <w:spacing w:val="-1"/>
        </w:rPr>
        <w:t> </w:t>
      </w:r>
      <w:r>
        <w:rPr/>
        <w:t>development,</w:t>
      </w:r>
      <w:r>
        <w:rPr>
          <w:spacing w:val="-2"/>
        </w:rPr>
        <w:t> </w:t>
      </w:r>
      <w:r>
        <w:rPr/>
        <w:t>as well</w:t>
      </w:r>
      <w:r>
        <w:rPr>
          <w:spacing w:val="-2"/>
        </w:rPr>
        <w:t> </w:t>
      </w:r>
      <w:r>
        <w:rPr/>
        <w:t>as</w:t>
      </w:r>
      <w:r>
        <w:rPr>
          <w:spacing w:val="-3"/>
        </w:rPr>
        <w:t> </w:t>
      </w:r>
      <w:r>
        <w:rPr/>
        <w:t>the</w:t>
      </w:r>
      <w:r>
        <w:rPr>
          <w:spacing w:val="-2"/>
        </w:rPr>
        <w:t> </w:t>
      </w:r>
      <w:r>
        <w:rPr/>
        <w:t>desire</w:t>
      </w:r>
      <w:r>
        <w:rPr>
          <w:spacing w:val="-2"/>
        </w:rPr>
        <w:t> </w:t>
      </w:r>
      <w:r>
        <w:rPr/>
        <w:t>to meet organizations objectives of higher productivity. Any organization that lays little or no emphasis on training and development is encouraging obsolesce of employees, inflexibility in the organization and appears not to recognize the changing environment in which it operates. Olaniyan and Ojo (2008) noted that organization’s development follows the development of individuals who made up the organization. They maintained that training can solve a variety of man-power problems which militate against optimum productivity of an organization by enhancing the individual’s capacity to contribute optimally to the development of the organization.</w:t>
      </w:r>
      <w:r>
        <w:rPr>
          <w:spacing w:val="-2"/>
        </w:rPr>
        <w:t> </w:t>
      </w:r>
      <w:r>
        <w:rPr/>
        <w:t>Training</w:t>
      </w:r>
      <w:r>
        <w:rPr>
          <w:spacing w:val="-3"/>
        </w:rPr>
        <w:t> </w:t>
      </w:r>
      <w:r>
        <w:rPr/>
        <w:t>aimed at</w:t>
      </w:r>
      <w:r>
        <w:rPr>
          <w:spacing w:val="-2"/>
        </w:rPr>
        <w:t> </w:t>
      </w:r>
      <w:r>
        <w:rPr/>
        <w:t>helping</w:t>
      </w:r>
      <w:r>
        <w:rPr>
          <w:spacing w:val="-1"/>
        </w:rPr>
        <w:t> </w:t>
      </w:r>
      <w:r>
        <w:rPr/>
        <w:t>an</w:t>
      </w:r>
      <w:r>
        <w:rPr>
          <w:spacing w:val="-1"/>
        </w:rPr>
        <w:t> </w:t>
      </w:r>
      <w:r>
        <w:rPr/>
        <w:t>employee</w:t>
      </w:r>
      <w:r>
        <w:rPr>
          <w:spacing w:val="-2"/>
        </w:rPr>
        <w:t> </w:t>
      </w:r>
      <w:r>
        <w:rPr/>
        <w:t>to</w:t>
      </w:r>
      <w:r>
        <w:rPr>
          <w:spacing w:val="-1"/>
        </w:rPr>
        <w:t> </w:t>
      </w:r>
      <w:r>
        <w:rPr/>
        <w:t>acquire</w:t>
      </w:r>
      <w:r>
        <w:rPr>
          <w:spacing w:val="-2"/>
        </w:rPr>
        <w:t> </w:t>
      </w:r>
      <w:r>
        <w:rPr/>
        <w:t>basic skills</w:t>
      </w:r>
      <w:r>
        <w:rPr>
          <w:spacing w:val="-1"/>
        </w:rPr>
        <w:t> </w:t>
      </w:r>
      <w:r>
        <w:rPr/>
        <w:t>required</w:t>
      </w:r>
      <w:r>
        <w:rPr>
          <w:spacing w:val="-1"/>
        </w:rPr>
        <w:t> </w:t>
      </w:r>
      <w:r>
        <w:rPr/>
        <w:t>for</w:t>
      </w:r>
      <w:r>
        <w:rPr>
          <w:spacing w:val="-2"/>
        </w:rPr>
        <w:t> </w:t>
      </w:r>
      <w:r>
        <w:rPr/>
        <w:t>the</w:t>
      </w:r>
      <w:r>
        <w:rPr>
          <w:spacing w:val="-2"/>
        </w:rPr>
        <w:t> </w:t>
      </w:r>
      <w:r>
        <w:rPr/>
        <w:t>efficient</w:t>
      </w:r>
      <w:r>
        <w:rPr>
          <w:spacing w:val="-3"/>
        </w:rPr>
        <w:t> </w:t>
      </w:r>
      <w:r>
        <w:rPr/>
        <w:t>execution</w:t>
      </w:r>
      <w:r>
        <w:rPr>
          <w:spacing w:val="-3"/>
        </w:rPr>
        <w:t> </w:t>
      </w:r>
      <w:r>
        <w:rPr/>
        <w:t>of the activities and functions for which he is hired; while development is concerned with activities undertaken to expose an employee to perform additional duties and assume positions of importance in the organizational hierarchy (Nwachukwu, 2007:127). Mondy, Noe and Premeaux (2002:215) posit that “training frequently improves workers’ skills and boosts their motivation”. Singh and Mohanty (2012) argued that for training to be effective, it should incorporate application. Successful training therefore requires theory, demonstration, as well as application. In addition, training and development aim at developing competencies such as technical, human, conceptual and managerial for the furtherance of an organization’s growth (Oribabor, 200) and improved </w:t>
      </w:r>
      <w:r>
        <w:rPr>
          <w:spacing w:val="-2"/>
        </w:rPr>
        <w:t>productivity.</w:t>
      </w:r>
    </w:p>
    <w:p>
      <w:pPr>
        <w:pStyle w:val="BodyText"/>
        <w:spacing w:before="1"/>
      </w:pPr>
    </w:p>
    <w:p>
      <w:pPr>
        <w:pStyle w:val="BodyText"/>
        <w:spacing w:before="1"/>
        <w:ind w:left="136" w:right="130"/>
        <w:jc w:val="both"/>
      </w:pPr>
      <w:r>
        <w:rPr/>
        <w:t>Katcher</w:t>
      </w:r>
      <w:r>
        <w:rPr>
          <w:spacing w:val="-1"/>
        </w:rPr>
        <w:t> </w:t>
      </w:r>
      <w:r>
        <w:rPr/>
        <w:t>and Snyder</w:t>
      </w:r>
      <w:r>
        <w:rPr>
          <w:spacing w:val="-1"/>
        </w:rPr>
        <w:t> </w:t>
      </w:r>
      <w:r>
        <w:rPr/>
        <w:t>(2003)</w:t>
      </w:r>
      <w:r>
        <w:rPr>
          <w:spacing w:val="-2"/>
        </w:rPr>
        <w:t> </w:t>
      </w:r>
      <w:r>
        <w:rPr/>
        <w:t>noted</w:t>
      </w:r>
      <w:r>
        <w:rPr>
          <w:spacing w:val="-1"/>
        </w:rPr>
        <w:t> </w:t>
      </w:r>
      <w:r>
        <w:rPr/>
        <w:t>that “if</w:t>
      </w:r>
      <w:r>
        <w:rPr>
          <w:spacing w:val="-4"/>
        </w:rPr>
        <w:t> </w:t>
      </w:r>
      <w:r>
        <w:rPr/>
        <w:t>executed</w:t>
      </w:r>
      <w:r>
        <w:rPr>
          <w:spacing w:val="-1"/>
        </w:rPr>
        <w:t> </w:t>
      </w:r>
      <w:r>
        <w:rPr/>
        <w:t>correctly, the</w:t>
      </w:r>
      <w:r>
        <w:rPr>
          <w:spacing w:val="-2"/>
        </w:rPr>
        <w:t> </w:t>
      </w:r>
      <w:r>
        <w:rPr/>
        <w:t>effects</w:t>
      </w:r>
      <w:r>
        <w:rPr>
          <w:spacing w:val="-3"/>
        </w:rPr>
        <w:t> </w:t>
      </w:r>
      <w:r>
        <w:rPr/>
        <w:t>of</w:t>
      </w:r>
      <w:r>
        <w:rPr>
          <w:spacing w:val="-4"/>
        </w:rPr>
        <w:t> </w:t>
      </w:r>
      <w:r>
        <w:rPr/>
        <w:t>training</w:t>
      </w:r>
      <w:r>
        <w:rPr>
          <w:spacing w:val="-3"/>
        </w:rPr>
        <w:t> </w:t>
      </w:r>
      <w:r>
        <w:rPr/>
        <w:t>on</w:t>
      </w:r>
      <w:r>
        <w:rPr>
          <w:spacing w:val="-3"/>
        </w:rPr>
        <w:t> </w:t>
      </w:r>
      <w:r>
        <w:rPr/>
        <w:t>employee</w:t>
      </w:r>
      <w:r>
        <w:rPr>
          <w:spacing w:val="-2"/>
        </w:rPr>
        <w:t> </w:t>
      </w:r>
      <w:r>
        <w:rPr/>
        <w:t>performance</w:t>
      </w:r>
      <w:r>
        <w:rPr>
          <w:spacing w:val="-2"/>
        </w:rPr>
        <w:t> </w:t>
      </w:r>
      <w:r>
        <w:rPr/>
        <w:t>can often encourage growth within the worker and the organization itself”. In other words, the implication of more investment in the form of training and development programmes on employees would raise expectations from them in term of performance, and the organization will gain competitive edge over their rivals due to the improved skills, knowledge, behavior and competencies learnt and/or acquired by the employees during their training and development programme. Despite this awareness of the importance of training, organizations maintain a blurred position regarding training and development programmes as they do not understand how investments</w:t>
      </w:r>
      <w:r>
        <w:rPr>
          <w:spacing w:val="-1"/>
        </w:rPr>
        <w:t> </w:t>
      </w:r>
      <w:r>
        <w:rPr/>
        <w:t>in</w:t>
      </w:r>
      <w:r>
        <w:rPr>
          <w:spacing w:val="-1"/>
        </w:rPr>
        <w:t> </w:t>
      </w:r>
      <w:r>
        <w:rPr/>
        <w:t>training</w:t>
      </w:r>
      <w:r>
        <w:rPr>
          <w:spacing w:val="-1"/>
        </w:rPr>
        <w:t> </w:t>
      </w:r>
      <w:r>
        <w:rPr/>
        <w:t>can</w:t>
      </w:r>
      <w:r>
        <w:rPr>
          <w:spacing w:val="-1"/>
        </w:rPr>
        <w:t> </w:t>
      </w:r>
      <w:r>
        <w:rPr/>
        <w:t>provide some cognitive value. Consequently, they</w:t>
      </w:r>
      <w:r>
        <w:rPr>
          <w:spacing w:val="-1"/>
        </w:rPr>
        <w:t> </w:t>
      </w:r>
      <w:r>
        <w:rPr/>
        <w:t>do not bother with</w:t>
      </w:r>
      <w:r>
        <w:rPr>
          <w:spacing w:val="-1"/>
        </w:rPr>
        <w:t> </w:t>
      </w:r>
      <w:r>
        <w:rPr/>
        <w:t>the training</w:t>
      </w:r>
      <w:r>
        <w:rPr>
          <w:spacing w:val="-1"/>
        </w:rPr>
        <w:t> </w:t>
      </w:r>
      <w:r>
        <w:rPr/>
        <w:t>and development of workers. Where training and development programmes are in place, they are not sufficiently supported by the organization and the required investment is sidelined (Taiwo, 2007), as it is seen as an</w:t>
      </w:r>
      <w:r>
        <w:rPr>
          <w:spacing w:val="40"/>
        </w:rPr>
        <w:t> </w:t>
      </w:r>
      <w:r>
        <w:rPr/>
        <w:t>additional cost to the organization. According to Kum, Cowden and Karodia (2014) many organizations are forced to train only to reclaim their Skills Development Levies (SDL) which they pay monthly to government. Many others consider it as a waste of company funds as a result, pay lip service to workers training and only</w:t>
      </w:r>
      <w:r>
        <w:rPr>
          <w:spacing w:val="40"/>
        </w:rPr>
        <w:t> </w:t>
      </w:r>
      <w:r>
        <w:rPr/>
        <w:t>meet the needs for training and development in an adhoc and haphazard way, by allowing unsystematic and inefficient training practices to flourish in these organizations.</w:t>
      </w:r>
    </w:p>
    <w:p>
      <w:pPr>
        <w:pStyle w:val="BodyText"/>
      </w:pPr>
    </w:p>
    <w:p>
      <w:pPr>
        <w:pStyle w:val="BodyText"/>
        <w:ind w:left="136" w:right="141"/>
        <w:jc w:val="both"/>
      </w:pPr>
      <w:r>
        <w:rPr/>
        <w:t>This</w:t>
      </w:r>
      <w:r>
        <w:rPr>
          <w:spacing w:val="-3"/>
        </w:rPr>
        <w:t> </w:t>
      </w:r>
      <w:r>
        <w:rPr/>
        <w:t>paper takes</w:t>
      </w:r>
      <w:r>
        <w:rPr>
          <w:spacing w:val="-2"/>
        </w:rPr>
        <w:t> </w:t>
      </w:r>
      <w:r>
        <w:rPr/>
        <w:t>a</w:t>
      </w:r>
      <w:r>
        <w:rPr>
          <w:spacing w:val="-2"/>
        </w:rPr>
        <w:t> </w:t>
      </w:r>
      <w:r>
        <w:rPr/>
        <w:t>theoretical</w:t>
      </w:r>
      <w:r>
        <w:rPr>
          <w:spacing w:val="-3"/>
        </w:rPr>
        <w:t> </w:t>
      </w:r>
      <w:r>
        <w:rPr/>
        <w:t>incursion</w:t>
      </w:r>
      <w:r>
        <w:rPr>
          <w:spacing w:val="-3"/>
        </w:rPr>
        <w:t> </w:t>
      </w:r>
      <w:r>
        <w:rPr/>
        <w:t>into</w:t>
      </w:r>
      <w:r>
        <w:rPr>
          <w:spacing w:val="-1"/>
        </w:rPr>
        <w:t> </w:t>
      </w:r>
      <w:r>
        <w:rPr/>
        <w:t>the</w:t>
      </w:r>
      <w:r>
        <w:rPr>
          <w:spacing w:val="-2"/>
        </w:rPr>
        <w:t> </w:t>
      </w:r>
      <w:r>
        <w:rPr/>
        <w:t>examination</w:t>
      </w:r>
      <w:r>
        <w:rPr>
          <w:spacing w:val="-1"/>
        </w:rPr>
        <w:t> </w:t>
      </w:r>
      <w:r>
        <w:rPr/>
        <w:t>of</w:t>
      </w:r>
      <w:r>
        <w:rPr>
          <w:spacing w:val="-4"/>
        </w:rPr>
        <w:t> </w:t>
      </w:r>
      <w:r>
        <w:rPr/>
        <w:t>the impact</w:t>
      </w:r>
      <w:r>
        <w:rPr>
          <w:spacing w:val="-3"/>
        </w:rPr>
        <w:t> </w:t>
      </w:r>
      <w:r>
        <w:rPr/>
        <w:t>of</w:t>
      </w:r>
      <w:r>
        <w:rPr>
          <w:spacing w:val="-4"/>
        </w:rPr>
        <w:t> </w:t>
      </w:r>
      <w:r>
        <w:rPr/>
        <w:t>employee</w:t>
      </w:r>
      <w:r>
        <w:rPr>
          <w:spacing w:val="-2"/>
        </w:rPr>
        <w:t> </w:t>
      </w:r>
      <w:r>
        <w:rPr/>
        <w:t>training</w:t>
      </w:r>
      <w:r>
        <w:rPr>
          <w:spacing w:val="-3"/>
        </w:rPr>
        <w:t> </w:t>
      </w:r>
      <w:r>
        <w:rPr/>
        <w:t>and</w:t>
      </w:r>
      <w:r>
        <w:rPr>
          <w:spacing w:val="-1"/>
        </w:rPr>
        <w:t> </w:t>
      </w:r>
      <w:r>
        <w:rPr/>
        <w:t>development on organizational productivity.</w:t>
      </w:r>
    </w:p>
    <w:p>
      <w:pPr>
        <w:pStyle w:val="BodyText"/>
        <w:spacing w:before="6"/>
      </w:pPr>
    </w:p>
    <w:p>
      <w:pPr>
        <w:pStyle w:val="Heading1"/>
        <w:numPr>
          <w:ilvl w:val="0"/>
          <w:numId w:val="1"/>
        </w:numPr>
        <w:tabs>
          <w:tab w:pos="856" w:val="left" w:leader="none"/>
        </w:tabs>
        <w:spacing w:line="227" w:lineRule="exact" w:before="0" w:after="0"/>
        <w:ind w:left="856" w:right="0" w:hanging="360"/>
        <w:jc w:val="left"/>
      </w:pPr>
      <w:r>
        <w:rPr>
          <w:spacing w:val="-2"/>
        </w:rPr>
        <w:t>CONCEPTUAL</w:t>
      </w:r>
      <w:r>
        <w:rPr>
          <w:spacing w:val="5"/>
        </w:rPr>
        <w:t> </w:t>
      </w:r>
      <w:r>
        <w:rPr>
          <w:spacing w:val="-2"/>
        </w:rPr>
        <w:t>FRAMEWORK</w:t>
      </w:r>
    </w:p>
    <w:p>
      <w:pPr>
        <w:pStyle w:val="BodyText"/>
        <w:spacing w:line="227" w:lineRule="exact"/>
        <w:ind w:left="136"/>
        <w:jc w:val="both"/>
      </w:pPr>
      <w:r>
        <w:rPr/>
        <w:t>DEFINITION</w:t>
      </w:r>
      <w:r>
        <w:rPr>
          <w:spacing w:val="-8"/>
        </w:rPr>
        <w:t> </w:t>
      </w:r>
      <w:r>
        <w:rPr/>
        <w:t>OF</w:t>
      </w:r>
      <w:r>
        <w:rPr>
          <w:spacing w:val="-11"/>
        </w:rPr>
        <w:t> </w:t>
      </w:r>
      <w:r>
        <w:rPr/>
        <w:t>TRAINING</w:t>
      </w:r>
      <w:r>
        <w:rPr>
          <w:spacing w:val="-6"/>
        </w:rPr>
        <w:t> </w:t>
      </w:r>
      <w:r>
        <w:rPr/>
        <w:t>AND</w:t>
      </w:r>
      <w:r>
        <w:rPr>
          <w:spacing w:val="-7"/>
        </w:rPr>
        <w:t> </w:t>
      </w:r>
      <w:r>
        <w:rPr>
          <w:spacing w:val="-2"/>
        </w:rPr>
        <w:t>DEVELOPMENT</w:t>
      </w:r>
    </w:p>
    <w:p>
      <w:pPr>
        <w:pStyle w:val="BodyText"/>
      </w:pPr>
    </w:p>
    <w:p>
      <w:pPr>
        <w:pStyle w:val="BodyText"/>
        <w:spacing w:before="1"/>
        <w:ind w:left="136" w:right="130"/>
        <w:jc w:val="both"/>
      </w:pPr>
      <w:r>
        <w:rPr/>
        <w:t>Many definitions have been given to training as well as to development by different people. According to</w:t>
      </w:r>
      <w:r>
        <w:rPr>
          <w:spacing w:val="40"/>
        </w:rPr>
        <w:t> </w:t>
      </w:r>
      <w:r>
        <w:rPr/>
        <w:t>Mondy, Noe and Premeaux (2002:215) training includes all activities designed to provide learners with the knowledge</w:t>
      </w:r>
      <w:r>
        <w:rPr>
          <w:spacing w:val="-2"/>
        </w:rPr>
        <w:t> </w:t>
      </w:r>
      <w:r>
        <w:rPr/>
        <w:t>and</w:t>
      </w:r>
      <w:r>
        <w:rPr>
          <w:spacing w:val="-1"/>
        </w:rPr>
        <w:t> </w:t>
      </w:r>
      <w:r>
        <w:rPr/>
        <w:t>skills</w:t>
      </w:r>
      <w:r>
        <w:rPr>
          <w:spacing w:val="-1"/>
        </w:rPr>
        <w:t> </w:t>
      </w:r>
      <w:r>
        <w:rPr/>
        <w:t>needed for</w:t>
      </w:r>
      <w:r>
        <w:rPr>
          <w:spacing w:val="-2"/>
        </w:rPr>
        <w:t> </w:t>
      </w:r>
      <w:r>
        <w:rPr/>
        <w:t>the</w:t>
      </w:r>
      <w:r>
        <w:rPr>
          <w:spacing w:val="-2"/>
        </w:rPr>
        <w:t> </w:t>
      </w:r>
      <w:r>
        <w:rPr/>
        <w:t>execution of</w:t>
      </w:r>
      <w:r>
        <w:rPr>
          <w:spacing w:val="-1"/>
        </w:rPr>
        <w:t> </w:t>
      </w:r>
      <w:r>
        <w:rPr/>
        <w:t>their</w:t>
      </w:r>
      <w:r>
        <w:rPr>
          <w:spacing w:val="-1"/>
        </w:rPr>
        <w:t> </w:t>
      </w:r>
      <w:r>
        <w:rPr/>
        <w:t>present</w:t>
      </w:r>
      <w:r>
        <w:rPr>
          <w:spacing w:val="-3"/>
        </w:rPr>
        <w:t> </w:t>
      </w:r>
      <w:r>
        <w:rPr/>
        <w:t>jobs.</w:t>
      </w:r>
      <w:r>
        <w:rPr>
          <w:spacing w:val="-2"/>
        </w:rPr>
        <w:t> </w:t>
      </w:r>
      <w:r>
        <w:rPr/>
        <w:t>It</w:t>
      </w:r>
      <w:r>
        <w:rPr>
          <w:spacing w:val="-3"/>
        </w:rPr>
        <w:t> </w:t>
      </w:r>
      <w:r>
        <w:rPr/>
        <w:t>is</w:t>
      </w:r>
      <w:r>
        <w:rPr>
          <w:spacing w:val="-3"/>
        </w:rPr>
        <w:t> </w:t>
      </w:r>
      <w:r>
        <w:rPr/>
        <w:t>an</w:t>
      </w:r>
      <w:r>
        <w:rPr>
          <w:spacing w:val="-3"/>
        </w:rPr>
        <w:t> </w:t>
      </w:r>
      <w:r>
        <w:rPr/>
        <w:t>organizational effort</w:t>
      </w:r>
      <w:r>
        <w:rPr>
          <w:spacing w:val="-3"/>
        </w:rPr>
        <w:t> </w:t>
      </w:r>
      <w:r>
        <w:rPr/>
        <w:t>aimed</w:t>
      </w:r>
      <w:r>
        <w:rPr>
          <w:spacing w:val="-1"/>
        </w:rPr>
        <w:t> </w:t>
      </w:r>
      <w:r>
        <w:rPr/>
        <w:t>at helping an employee to acquire basic skills required for the efficient execution</w:t>
      </w:r>
      <w:r>
        <w:rPr>
          <w:spacing w:val="17"/>
        </w:rPr>
        <w:t> </w:t>
      </w:r>
      <w:r>
        <w:rPr/>
        <w:t>of the activities and functions for which</w:t>
      </w:r>
      <w:r>
        <w:rPr>
          <w:spacing w:val="40"/>
        </w:rPr>
        <w:t> </w:t>
      </w:r>
      <w:r>
        <w:rPr/>
        <w:t>he is hired. It includes all activities undertaken to expose an employee to perform additional duties and assume positions of importance in an organization’s hierarchy (Nwachukwu, 2006; Peter and Bunce, 1995). It is the overall process whereby an individual’s behavior is modified to conform to a predefined and specific pattern, involving</w:t>
      </w:r>
      <w:r>
        <w:rPr>
          <w:spacing w:val="40"/>
        </w:rPr>
        <w:t> </w:t>
      </w:r>
      <w:r>
        <w:rPr/>
        <w:t>those</w:t>
      </w:r>
      <w:r>
        <w:rPr>
          <w:spacing w:val="40"/>
        </w:rPr>
        <w:t> </w:t>
      </w:r>
      <w:r>
        <w:rPr/>
        <w:t>activities,</w:t>
      </w:r>
      <w:r>
        <w:rPr>
          <w:spacing w:val="56"/>
        </w:rPr>
        <w:t> </w:t>
      </w:r>
      <w:r>
        <w:rPr/>
        <w:t>which</w:t>
      </w:r>
      <w:r>
        <w:rPr>
          <w:spacing w:val="40"/>
        </w:rPr>
        <w:t> </w:t>
      </w:r>
      <w:r>
        <w:rPr/>
        <w:t>essentially</w:t>
      </w:r>
      <w:r>
        <w:rPr>
          <w:spacing w:val="40"/>
        </w:rPr>
        <w:t> </w:t>
      </w:r>
      <w:r>
        <w:rPr/>
        <w:t>aim</w:t>
      </w:r>
      <w:r>
        <w:rPr>
          <w:spacing w:val="40"/>
        </w:rPr>
        <w:t> </w:t>
      </w:r>
      <w:r>
        <w:rPr/>
        <w:t>at</w:t>
      </w:r>
      <w:r>
        <w:rPr>
          <w:spacing w:val="40"/>
        </w:rPr>
        <w:t> </w:t>
      </w:r>
      <w:r>
        <w:rPr/>
        <w:t>providing</w:t>
      </w:r>
      <w:r>
        <w:rPr>
          <w:spacing w:val="40"/>
        </w:rPr>
        <w:t> </w:t>
      </w:r>
      <w:r>
        <w:rPr/>
        <w:t>skills,</w:t>
      </w:r>
      <w:r>
        <w:rPr>
          <w:spacing w:val="40"/>
        </w:rPr>
        <w:t> </w:t>
      </w:r>
      <w:r>
        <w:rPr/>
        <w:t>Knowledge</w:t>
      </w:r>
      <w:r>
        <w:rPr>
          <w:spacing w:val="40"/>
        </w:rPr>
        <w:t> </w:t>
      </w:r>
      <w:r>
        <w:rPr/>
        <w:t>and</w:t>
      </w:r>
      <w:r>
        <w:rPr>
          <w:spacing w:val="57"/>
        </w:rPr>
        <w:t> </w:t>
      </w:r>
      <w:r>
        <w:rPr/>
        <w:t>attitude</w:t>
      </w:r>
      <w:r>
        <w:rPr>
          <w:spacing w:val="40"/>
        </w:rPr>
        <w:t> </w:t>
      </w:r>
      <w:r>
        <w:rPr/>
        <w:t>required</w:t>
      </w:r>
      <w:r>
        <w:rPr>
          <w:spacing w:val="40"/>
        </w:rPr>
        <w:t> </w:t>
      </w:r>
      <w:r>
        <w:rPr/>
        <w:t>for</w:t>
      </w:r>
    </w:p>
    <w:p>
      <w:pPr>
        <w:pStyle w:val="BodyText"/>
        <w:spacing w:after="0"/>
        <w:jc w:val="both"/>
        <w:sectPr>
          <w:pgSz w:w="11910" w:h="16840"/>
          <w:pgMar w:header="769" w:footer="767" w:top="1600" w:bottom="960" w:left="1275" w:right="1275"/>
        </w:sectPr>
      </w:pPr>
    </w:p>
    <w:p>
      <w:pPr>
        <w:pStyle w:val="BodyText"/>
        <w:spacing w:before="80"/>
        <w:ind w:left="136" w:right="147"/>
        <w:jc w:val="both"/>
      </w:pPr>
      <w:r>
        <w:rPr/>
        <w:t>employment</w:t>
      </w:r>
      <w:r>
        <w:rPr>
          <w:spacing w:val="-4"/>
        </w:rPr>
        <w:t> </w:t>
      </w:r>
      <w:r>
        <w:rPr/>
        <w:t>in</w:t>
      </w:r>
      <w:r>
        <w:rPr>
          <w:spacing w:val="-4"/>
        </w:rPr>
        <w:t> </w:t>
      </w:r>
      <w:r>
        <w:rPr/>
        <w:t>a</w:t>
      </w:r>
      <w:r>
        <w:rPr>
          <w:spacing w:val="-3"/>
        </w:rPr>
        <w:t> </w:t>
      </w:r>
      <w:r>
        <w:rPr/>
        <w:t>particular</w:t>
      </w:r>
      <w:r>
        <w:rPr>
          <w:spacing w:val="-2"/>
        </w:rPr>
        <w:t> </w:t>
      </w:r>
      <w:r>
        <w:rPr/>
        <w:t>occupation,</w:t>
      </w:r>
      <w:r>
        <w:rPr>
          <w:spacing w:val="-1"/>
        </w:rPr>
        <w:t> </w:t>
      </w:r>
      <w:r>
        <w:rPr/>
        <w:t>group</w:t>
      </w:r>
      <w:r>
        <w:rPr>
          <w:spacing w:val="-2"/>
        </w:rPr>
        <w:t> </w:t>
      </w:r>
      <w:r>
        <w:rPr/>
        <w:t>or</w:t>
      </w:r>
      <w:r>
        <w:rPr>
          <w:spacing w:val="-3"/>
        </w:rPr>
        <w:t> </w:t>
      </w:r>
      <w:r>
        <w:rPr/>
        <w:t>related</w:t>
      </w:r>
      <w:r>
        <w:rPr>
          <w:spacing w:val="-2"/>
        </w:rPr>
        <w:t> </w:t>
      </w:r>
      <w:r>
        <w:rPr/>
        <w:t>occupation</w:t>
      </w:r>
      <w:r>
        <w:rPr>
          <w:spacing w:val="-4"/>
        </w:rPr>
        <w:t> </w:t>
      </w:r>
      <w:r>
        <w:rPr/>
        <w:t>or</w:t>
      </w:r>
      <w:r>
        <w:rPr>
          <w:spacing w:val="-3"/>
        </w:rPr>
        <w:t> </w:t>
      </w:r>
      <w:r>
        <w:rPr/>
        <w:t>function</w:t>
      </w:r>
      <w:r>
        <w:rPr>
          <w:spacing w:val="-2"/>
        </w:rPr>
        <w:t> </w:t>
      </w:r>
      <w:r>
        <w:rPr/>
        <w:t>in</w:t>
      </w:r>
      <w:r>
        <w:rPr>
          <w:spacing w:val="-5"/>
        </w:rPr>
        <w:t> </w:t>
      </w:r>
      <w:r>
        <w:rPr/>
        <w:t>any</w:t>
      </w:r>
      <w:r>
        <w:rPr>
          <w:spacing w:val="-2"/>
        </w:rPr>
        <w:t> </w:t>
      </w:r>
      <w:r>
        <w:rPr/>
        <w:t>field</w:t>
      </w:r>
      <w:r>
        <w:rPr>
          <w:spacing w:val="-2"/>
        </w:rPr>
        <w:t> </w:t>
      </w:r>
      <w:r>
        <w:rPr/>
        <w:t>of</w:t>
      </w:r>
      <w:r>
        <w:rPr>
          <w:spacing w:val="-5"/>
        </w:rPr>
        <w:t> </w:t>
      </w:r>
      <w:r>
        <w:rPr/>
        <w:t>occupation</w:t>
      </w:r>
      <w:r>
        <w:rPr>
          <w:spacing w:val="-4"/>
        </w:rPr>
        <w:t> </w:t>
      </w:r>
      <w:r>
        <w:rPr/>
        <w:t>(Zigon, 2002; Aderinto, 1986; Ruhert, 1992).</w:t>
      </w:r>
    </w:p>
    <w:p>
      <w:pPr>
        <w:pStyle w:val="BodyText"/>
        <w:spacing w:before="229"/>
        <w:ind w:left="136" w:right="133"/>
        <w:jc w:val="both"/>
      </w:pPr>
      <w:r>
        <w:rPr/>
        <w:t>When there is a gap between actual performance and what is needed, training can reduce it, if it does not completely eliminate the gap. This is done through changes and modification in behavior of individuals by</w:t>
      </w:r>
      <w:r>
        <w:rPr>
          <w:spacing w:val="40"/>
        </w:rPr>
        <w:t> </w:t>
      </w:r>
      <w:r>
        <w:rPr/>
        <w:t>giving individuals the necessary item of knowledge, skill or attitude they needed to perform up to standard (Richard, 2005; Craig, 1997; Joerg, 1995; and Zymelmen, 1990). Abiodun (1999) defined training as a</w:t>
      </w:r>
      <w:r>
        <w:rPr>
          <w:spacing w:val="40"/>
        </w:rPr>
        <w:t> </w:t>
      </w:r>
      <w:r>
        <w:rPr/>
        <w:t>systematic development of the knowledge, skills and attitudes required by</w:t>
      </w:r>
      <w:r>
        <w:rPr>
          <w:spacing w:val="-2"/>
        </w:rPr>
        <w:t> </w:t>
      </w:r>
      <w:r>
        <w:rPr/>
        <w:t>employees to perform</w:t>
      </w:r>
      <w:r>
        <w:rPr>
          <w:spacing w:val="-2"/>
        </w:rPr>
        <w:t> </w:t>
      </w:r>
      <w:r>
        <w:rPr/>
        <w:t>adequately</w:t>
      </w:r>
      <w:r>
        <w:rPr>
          <w:spacing w:val="-2"/>
        </w:rPr>
        <w:t> </w:t>
      </w:r>
      <w:r>
        <w:rPr/>
        <w:t>on a given task or job. Commenting on the impact of training, Adeniyi (1995) pointed out that staff training and development is a work activity that can make a very significant contribution to the overall effectiveness and profitability of an organization. Training therefore is an essential component of high performance in work systems. Every organization needed skilled, motivated, knowledgeable and capable workforce, and this is much possible to be within the grasp of any organization which makes employees training and development an important aspect of its human resources practice. The views of the above authors agree with others in term of acquisition of specific skills by individuals for the purpose of performing a particular task or group of tasks. Based on this, training can be defined as an activity designed to help individuals gain knowledge and specific skills in order help them perform some designated tasks and functions, or to help them update the skills and knowledge already acquired.</w:t>
      </w:r>
    </w:p>
    <w:p>
      <w:pPr>
        <w:pStyle w:val="BodyText"/>
      </w:pPr>
    </w:p>
    <w:p>
      <w:pPr>
        <w:pStyle w:val="BodyText"/>
        <w:spacing w:before="5"/>
      </w:pPr>
    </w:p>
    <w:p>
      <w:pPr>
        <w:pStyle w:val="Heading1"/>
        <w:numPr>
          <w:ilvl w:val="0"/>
          <w:numId w:val="1"/>
        </w:numPr>
        <w:tabs>
          <w:tab w:pos="856" w:val="left" w:leader="none"/>
        </w:tabs>
        <w:spacing w:line="240" w:lineRule="auto" w:before="1" w:after="0"/>
        <w:ind w:left="856" w:right="0" w:hanging="360"/>
        <w:jc w:val="left"/>
      </w:pPr>
      <w:r>
        <w:rPr/>
        <w:t>CONCEPT</w:t>
      </w:r>
      <w:r>
        <w:rPr>
          <w:spacing w:val="-10"/>
        </w:rPr>
        <w:t> </w:t>
      </w:r>
      <w:r>
        <w:rPr/>
        <w:t>OF</w:t>
      </w:r>
      <w:r>
        <w:rPr>
          <w:spacing w:val="-8"/>
        </w:rPr>
        <w:t> </w:t>
      </w:r>
      <w:r>
        <w:rPr/>
        <w:t>EMPLOYEE</w:t>
      </w:r>
      <w:r>
        <w:rPr>
          <w:spacing w:val="-7"/>
        </w:rPr>
        <w:t> </w:t>
      </w:r>
      <w:r>
        <w:rPr>
          <w:spacing w:val="-2"/>
        </w:rPr>
        <w:t>DEVELOPMENT</w:t>
      </w:r>
    </w:p>
    <w:p>
      <w:pPr>
        <w:pStyle w:val="BodyText"/>
        <w:spacing w:before="226"/>
        <w:ind w:left="136" w:right="133"/>
        <w:jc w:val="both"/>
      </w:pPr>
      <w:r>
        <w:rPr/>
        <w:t>One of the major reasons for management development is to enhance the employee’s chance of promotion in the organization. Nwachukwu (2006:127) asserts that development deals with the activities undertaken to expose an employee to perform additional duties and assume positions of importance in the organizational hierarchy. According to Oribabor (2000), training and development aim at developing competencies; such as</w:t>
      </w:r>
      <w:r>
        <w:rPr>
          <w:spacing w:val="40"/>
        </w:rPr>
        <w:t> </w:t>
      </w:r>
      <w:r>
        <w:rPr/>
        <w:t>technical, human, conceptual and managerial for the furtherance of individual’s and organization’s growth.</w:t>
      </w:r>
    </w:p>
    <w:p>
      <w:pPr>
        <w:pStyle w:val="BodyText"/>
      </w:pPr>
    </w:p>
    <w:p>
      <w:pPr>
        <w:pStyle w:val="BodyText"/>
        <w:ind w:left="136" w:right="136"/>
        <w:jc w:val="both"/>
      </w:pPr>
      <w:r>
        <w:rPr/>
        <w:t>Productivity is the measure of how the individual, organization and industry convert input resources into goods and services. It is the measure of how much output is</w:t>
      </w:r>
      <w:r>
        <w:rPr>
          <w:spacing w:val="-1"/>
        </w:rPr>
        <w:t> </w:t>
      </w:r>
      <w:r>
        <w:rPr/>
        <w:t>produced per unit or resources employed (Lipsey, 1989). It is the effectiveness of the use of the factors of production to produce goods and services. In other words, productivity is the achievement of the highest level of performance output with least amount or expenditure of resources.</w:t>
      </w:r>
      <w:r>
        <w:rPr>
          <w:spacing w:val="-2"/>
        </w:rPr>
        <w:t> </w:t>
      </w:r>
      <w:r>
        <w:rPr/>
        <w:t>When</w:t>
      </w:r>
      <w:r>
        <w:rPr>
          <w:spacing w:val="-3"/>
        </w:rPr>
        <w:t> </w:t>
      </w:r>
      <w:r>
        <w:rPr/>
        <w:t>an</w:t>
      </w:r>
      <w:r>
        <w:rPr>
          <w:spacing w:val="-3"/>
        </w:rPr>
        <w:t> </w:t>
      </w:r>
      <w:r>
        <w:rPr/>
        <w:t>organization</w:t>
      </w:r>
      <w:r>
        <w:rPr>
          <w:spacing w:val="-3"/>
        </w:rPr>
        <w:t> </w:t>
      </w:r>
      <w:r>
        <w:rPr/>
        <w:t>expends</w:t>
      </w:r>
      <w:r>
        <w:rPr>
          <w:spacing w:val="-3"/>
        </w:rPr>
        <w:t> </w:t>
      </w:r>
      <w:r>
        <w:rPr/>
        <w:t>little input and</w:t>
      </w:r>
      <w:r>
        <w:rPr>
          <w:spacing w:val="-1"/>
        </w:rPr>
        <w:t> </w:t>
      </w:r>
      <w:r>
        <w:rPr/>
        <w:t>achieves high</w:t>
      </w:r>
      <w:r>
        <w:rPr>
          <w:spacing w:val="-1"/>
        </w:rPr>
        <w:t> </w:t>
      </w:r>
      <w:r>
        <w:rPr/>
        <w:t>amount</w:t>
      </w:r>
      <w:r>
        <w:rPr>
          <w:spacing w:val="-3"/>
        </w:rPr>
        <w:t> </w:t>
      </w:r>
      <w:r>
        <w:rPr/>
        <w:t>of</w:t>
      </w:r>
      <w:r>
        <w:rPr>
          <w:spacing w:val="-4"/>
        </w:rPr>
        <w:t> </w:t>
      </w:r>
      <w:r>
        <w:rPr/>
        <w:t>output,</w:t>
      </w:r>
      <w:r>
        <w:rPr>
          <w:spacing w:val="-2"/>
        </w:rPr>
        <w:t> </w:t>
      </w:r>
      <w:r>
        <w:rPr/>
        <w:t>the</w:t>
      </w:r>
      <w:r>
        <w:rPr>
          <w:spacing w:val="-2"/>
        </w:rPr>
        <w:t> </w:t>
      </w:r>
      <w:r>
        <w:rPr/>
        <w:t>organization</w:t>
      </w:r>
      <w:r>
        <w:rPr>
          <w:spacing w:val="-3"/>
        </w:rPr>
        <w:t> </w:t>
      </w:r>
      <w:r>
        <w:rPr/>
        <w:t>can</w:t>
      </w:r>
      <w:r>
        <w:rPr>
          <w:spacing w:val="-3"/>
        </w:rPr>
        <w:t> </w:t>
      </w:r>
      <w:r>
        <w:rPr/>
        <w:t>be said to be productive, and their knowledge of what to do to get high output from least amount of input gives the organization a competitive edge over others in the market economy.</w:t>
      </w:r>
    </w:p>
    <w:p>
      <w:pPr>
        <w:pStyle w:val="BodyText"/>
        <w:spacing w:before="6"/>
      </w:pPr>
    </w:p>
    <w:p>
      <w:pPr>
        <w:pStyle w:val="Heading1"/>
        <w:numPr>
          <w:ilvl w:val="0"/>
          <w:numId w:val="1"/>
        </w:numPr>
        <w:tabs>
          <w:tab w:pos="856" w:val="left" w:leader="none"/>
        </w:tabs>
        <w:spacing w:line="240" w:lineRule="auto" w:before="0" w:after="0"/>
        <w:ind w:left="856" w:right="0" w:hanging="360"/>
        <w:jc w:val="left"/>
      </w:pPr>
      <w:r>
        <w:rPr/>
        <w:t>OBJECTIVES</w:t>
      </w:r>
      <w:r>
        <w:rPr>
          <w:spacing w:val="-9"/>
        </w:rPr>
        <w:t> </w:t>
      </w:r>
      <w:r>
        <w:rPr/>
        <w:t>OF</w:t>
      </w:r>
      <w:r>
        <w:rPr>
          <w:spacing w:val="-7"/>
        </w:rPr>
        <w:t> </w:t>
      </w:r>
      <w:r>
        <w:rPr/>
        <w:t>EMPLOYEE</w:t>
      </w:r>
      <w:r>
        <w:rPr>
          <w:spacing w:val="-7"/>
        </w:rPr>
        <w:t> </w:t>
      </w:r>
      <w:r>
        <w:rPr/>
        <w:t>TRAINING</w:t>
      </w:r>
      <w:r>
        <w:rPr>
          <w:spacing w:val="-9"/>
        </w:rPr>
        <w:t> </w:t>
      </w:r>
      <w:r>
        <w:rPr/>
        <w:t>AND</w:t>
      </w:r>
      <w:r>
        <w:rPr>
          <w:spacing w:val="-8"/>
        </w:rPr>
        <w:t> </w:t>
      </w:r>
      <w:r>
        <w:rPr>
          <w:spacing w:val="-2"/>
        </w:rPr>
        <w:t>DEVELOPMENT</w:t>
      </w:r>
    </w:p>
    <w:p>
      <w:pPr>
        <w:pStyle w:val="BodyText"/>
        <w:spacing w:before="3"/>
        <w:rPr>
          <w:b/>
        </w:rPr>
      </w:pPr>
    </w:p>
    <w:p>
      <w:pPr>
        <w:pStyle w:val="BodyText"/>
        <w:ind w:left="136" w:right="131"/>
        <w:jc w:val="both"/>
      </w:pPr>
      <w:r>
        <w:rPr/>
        <w:t>Organizations that conduct training and development programmes always have set of objectives they wish to accomplish. According to Olaniyan and Ojo (2008), the main objective of employee training and development is to improve</w:t>
      </w:r>
      <w:r>
        <w:rPr>
          <w:spacing w:val="-1"/>
        </w:rPr>
        <w:t> </w:t>
      </w:r>
      <w:r>
        <w:rPr/>
        <w:t>the</w:t>
      </w:r>
      <w:r>
        <w:rPr>
          <w:spacing w:val="-1"/>
        </w:rPr>
        <w:t> </w:t>
      </w:r>
      <w:r>
        <w:rPr/>
        <w:t>qualities</w:t>
      </w:r>
      <w:r>
        <w:rPr>
          <w:spacing w:val="-2"/>
        </w:rPr>
        <w:t> </w:t>
      </w:r>
      <w:r>
        <w:rPr/>
        <w:t>of</w:t>
      </w:r>
      <w:r>
        <w:rPr>
          <w:spacing w:val="-2"/>
        </w:rPr>
        <w:t> </w:t>
      </w:r>
      <w:r>
        <w:rPr/>
        <w:t>the trainee,</w:t>
      </w:r>
      <w:r>
        <w:rPr>
          <w:spacing w:val="-1"/>
        </w:rPr>
        <w:t> </w:t>
      </w:r>
      <w:r>
        <w:rPr/>
        <w:t>and formulation</w:t>
      </w:r>
      <w:r>
        <w:rPr>
          <w:spacing w:val="-2"/>
        </w:rPr>
        <w:t> </w:t>
      </w:r>
      <w:r>
        <w:rPr/>
        <w:t>of</w:t>
      </w:r>
      <w:r>
        <w:rPr>
          <w:spacing w:val="-2"/>
        </w:rPr>
        <w:t> </w:t>
      </w:r>
      <w:r>
        <w:rPr/>
        <w:t>objectives</w:t>
      </w:r>
      <w:r>
        <w:rPr>
          <w:spacing w:val="-1"/>
        </w:rPr>
        <w:t> </w:t>
      </w:r>
      <w:r>
        <w:rPr/>
        <w:t>for different needs and ways</w:t>
      </w:r>
      <w:r>
        <w:rPr>
          <w:spacing w:val="-1"/>
        </w:rPr>
        <w:t> </w:t>
      </w:r>
      <w:r>
        <w:rPr/>
        <w:t>of</w:t>
      </w:r>
      <w:r>
        <w:rPr>
          <w:spacing w:val="-2"/>
        </w:rPr>
        <w:t> </w:t>
      </w:r>
      <w:r>
        <w:rPr/>
        <w:t>achieving</w:t>
      </w:r>
      <w:r>
        <w:rPr>
          <w:spacing w:val="-2"/>
        </w:rPr>
        <w:t> </w:t>
      </w:r>
      <w:r>
        <w:rPr/>
        <w:t>it. Katcher and Snyder (2003:90) noted that the objective of training includes: capital improvement, morale improvement and ability to adapt to global change. They argue that sometimes employees are reluctant to adapt</w:t>
      </w:r>
      <w:r>
        <w:rPr>
          <w:spacing w:val="40"/>
        </w:rPr>
        <w:t> </w:t>
      </w:r>
      <w:r>
        <w:rPr/>
        <w:t>to changes because of the uncertainty involved. However, a well structured training programme will make employees anticipate change and be willing to accommodate it. Nwachukwu (2000:103) identified four major purposes of employee training and development as: skill development, attitude modification, education and development. He contends that the success and failure of an organization depend on the productivity of the employee, and that how to get the highest productivity from every worker is the main purpose of a training programme. Other objectives of training include increase productivity, low turnover rate, higher morale, and better coordination of work activities. Ameeq and Hanif (2003) maintain that the need to perform one’s job efficiently and the need to know how to lead others are reasons for training and development. In addition, the need for higher productivity, effective workforce, work efficiency and competitive edge in the market are other reasons for training and development. Mondy et al (2002:216) contend that the basic purpose of training and development is to anticipate change and to respond positively to it. Beardwell, Holden and Claydon (2004) have noted that technological development and changes have gradually led some employees to the realization that success relies on the skills and abilities of employees thus a need for considerable and continuous investment in training and development of employees.</w:t>
      </w:r>
    </w:p>
    <w:p>
      <w:pPr>
        <w:pStyle w:val="BodyText"/>
        <w:spacing w:after="0"/>
        <w:jc w:val="both"/>
        <w:sectPr>
          <w:pgSz w:w="11910" w:h="16840"/>
          <w:pgMar w:header="769" w:footer="767" w:top="1600" w:bottom="960" w:left="1275" w:right="1275"/>
        </w:sectPr>
      </w:pPr>
    </w:p>
    <w:p>
      <w:pPr>
        <w:pStyle w:val="Heading1"/>
        <w:numPr>
          <w:ilvl w:val="0"/>
          <w:numId w:val="1"/>
        </w:numPr>
        <w:tabs>
          <w:tab w:pos="856" w:val="left" w:leader="none"/>
        </w:tabs>
        <w:spacing w:line="240" w:lineRule="auto" w:before="85" w:after="0"/>
        <w:ind w:left="856" w:right="0" w:hanging="360"/>
        <w:jc w:val="left"/>
      </w:pPr>
      <w:r>
        <w:rPr/>
        <w:t>ADVANTAGES</w:t>
      </w:r>
      <w:r>
        <w:rPr>
          <w:spacing w:val="-9"/>
        </w:rPr>
        <w:t> </w:t>
      </w:r>
      <w:r>
        <w:rPr/>
        <w:t>(BENEFITS)</w:t>
      </w:r>
      <w:r>
        <w:rPr>
          <w:spacing w:val="-7"/>
        </w:rPr>
        <w:t> </w:t>
      </w:r>
      <w:r>
        <w:rPr/>
        <w:t>OF</w:t>
      </w:r>
      <w:r>
        <w:rPr>
          <w:spacing w:val="-8"/>
        </w:rPr>
        <w:t> </w:t>
      </w:r>
      <w:r>
        <w:rPr/>
        <w:t>STAFF</w:t>
      </w:r>
      <w:r>
        <w:rPr>
          <w:spacing w:val="-7"/>
        </w:rPr>
        <w:t> </w:t>
      </w:r>
      <w:r>
        <w:rPr/>
        <w:t>TRAINING</w:t>
      </w:r>
      <w:r>
        <w:rPr>
          <w:spacing w:val="-9"/>
        </w:rPr>
        <w:t> </w:t>
      </w:r>
      <w:r>
        <w:rPr/>
        <w:t>AND</w:t>
      </w:r>
      <w:r>
        <w:rPr>
          <w:spacing w:val="-7"/>
        </w:rPr>
        <w:t> </w:t>
      </w:r>
      <w:r>
        <w:rPr>
          <w:spacing w:val="-2"/>
        </w:rPr>
        <w:t>DEVELOPMENT</w:t>
      </w:r>
    </w:p>
    <w:p>
      <w:pPr>
        <w:pStyle w:val="BodyText"/>
        <w:spacing w:before="6"/>
        <w:rPr>
          <w:b/>
        </w:rPr>
      </w:pPr>
    </w:p>
    <w:p>
      <w:pPr>
        <w:pStyle w:val="BodyText"/>
        <w:ind w:left="136" w:right="132"/>
        <w:jc w:val="both"/>
      </w:pPr>
      <w:r>
        <w:rPr/>
        <w:t>Training and development can be of great benefit to both the worker and the employing organization. It is not limited to only increased productivity, but in many other ways. Nwachukwu (2000:104) identified four major advantages of training as improvement of employee’s morale, reduction of turnover rate, employee feeling of being</w:t>
      </w:r>
      <w:r>
        <w:rPr>
          <w:spacing w:val="-2"/>
        </w:rPr>
        <w:t> </w:t>
      </w:r>
      <w:r>
        <w:rPr/>
        <w:t>part</w:t>
      </w:r>
      <w:r>
        <w:rPr>
          <w:spacing w:val="-1"/>
        </w:rPr>
        <w:t> </w:t>
      </w:r>
      <w:r>
        <w:rPr/>
        <w:t>of</w:t>
      </w:r>
      <w:r>
        <w:rPr>
          <w:spacing w:val="-2"/>
        </w:rPr>
        <w:t> </w:t>
      </w:r>
      <w:r>
        <w:rPr/>
        <w:t>the</w:t>
      </w:r>
      <w:r>
        <w:rPr>
          <w:spacing w:val="-1"/>
        </w:rPr>
        <w:t> </w:t>
      </w:r>
      <w:r>
        <w:rPr/>
        <w:t>establishment,</w:t>
      </w:r>
      <w:r>
        <w:rPr>
          <w:spacing w:val="-1"/>
        </w:rPr>
        <w:t> </w:t>
      </w:r>
      <w:r>
        <w:rPr/>
        <w:t>and a</w:t>
      </w:r>
      <w:r>
        <w:rPr>
          <w:spacing w:val="-1"/>
        </w:rPr>
        <w:t> </w:t>
      </w:r>
      <w:r>
        <w:rPr/>
        <w:t>correct</w:t>
      </w:r>
      <w:r>
        <w:rPr>
          <w:spacing w:val="-1"/>
        </w:rPr>
        <w:t> </w:t>
      </w:r>
      <w:r>
        <w:rPr/>
        <w:t>attitude</w:t>
      </w:r>
      <w:r>
        <w:rPr>
          <w:spacing w:val="-1"/>
        </w:rPr>
        <w:t> </w:t>
      </w:r>
      <w:r>
        <w:rPr/>
        <w:t>and the</w:t>
      </w:r>
      <w:r>
        <w:rPr>
          <w:spacing w:val="-1"/>
        </w:rPr>
        <w:t> </w:t>
      </w:r>
      <w:r>
        <w:rPr/>
        <w:t>knowledge</w:t>
      </w:r>
      <w:r>
        <w:rPr>
          <w:spacing w:val="-1"/>
        </w:rPr>
        <w:t> </w:t>
      </w:r>
      <w:r>
        <w:rPr/>
        <w:t>required for success</w:t>
      </w:r>
      <w:r>
        <w:rPr>
          <w:spacing w:val="-2"/>
        </w:rPr>
        <w:t> </w:t>
      </w:r>
      <w:r>
        <w:rPr/>
        <w:t>in</w:t>
      </w:r>
      <w:r>
        <w:rPr>
          <w:spacing w:val="-2"/>
        </w:rPr>
        <w:t> </w:t>
      </w:r>
      <w:r>
        <w:rPr/>
        <w:t>the</w:t>
      </w:r>
      <w:r>
        <w:rPr>
          <w:spacing w:val="-1"/>
        </w:rPr>
        <w:t> </w:t>
      </w:r>
      <w:r>
        <w:rPr/>
        <w:t>organization. According to Cole (2011) the benefits associated with training and development includes: High morale, lower cost of production, lower turnover, change management, improvement of availability and quality of staff, provision of recognition, enhanced responsibility and the possibility of increased pay and promotion for employees. Oguntimehin (2001) noted that “training increases productivity, improves the quality of work, improves skills, knowledge, understanding and attitude of the trainee, as well as enhance an individual’s use of tools and machines”; it also reduces wastes, accidents, and turnover, among others.</w:t>
      </w:r>
    </w:p>
    <w:p>
      <w:pPr>
        <w:pStyle w:val="BodyText"/>
        <w:spacing w:before="10"/>
      </w:pPr>
    </w:p>
    <w:p>
      <w:pPr>
        <w:pStyle w:val="BodyText"/>
        <w:ind w:left="136" w:right="131"/>
        <w:jc w:val="both"/>
      </w:pPr>
      <w:r>
        <w:rPr/>
        <w:t>Indeed, adequate and effective training and development of an organization’s staff ensure the development of new skills, Knowledge, capabilities and competencies which is sure to guarantee an organization’s competitive edge</w:t>
      </w:r>
      <w:r>
        <w:rPr>
          <w:spacing w:val="-1"/>
        </w:rPr>
        <w:t> </w:t>
      </w:r>
      <w:r>
        <w:rPr/>
        <w:t>over its</w:t>
      </w:r>
      <w:r>
        <w:rPr>
          <w:spacing w:val="-2"/>
        </w:rPr>
        <w:t> </w:t>
      </w:r>
      <w:r>
        <w:rPr/>
        <w:t>competitors.</w:t>
      </w:r>
      <w:r>
        <w:rPr>
          <w:spacing w:val="-1"/>
        </w:rPr>
        <w:t> </w:t>
      </w:r>
      <w:r>
        <w:rPr/>
        <w:t>It</w:t>
      </w:r>
      <w:r>
        <w:rPr>
          <w:spacing w:val="-1"/>
        </w:rPr>
        <w:t> </w:t>
      </w:r>
      <w:r>
        <w:rPr/>
        <w:t>also enhances employees’</w:t>
      </w:r>
      <w:r>
        <w:rPr>
          <w:spacing w:val="-2"/>
        </w:rPr>
        <w:t> </w:t>
      </w:r>
      <w:r>
        <w:rPr/>
        <w:t>ideas</w:t>
      </w:r>
      <w:r>
        <w:rPr>
          <w:spacing w:val="-1"/>
        </w:rPr>
        <w:t> </w:t>
      </w:r>
      <w:r>
        <w:rPr/>
        <w:t>and makes</w:t>
      </w:r>
      <w:r>
        <w:rPr>
          <w:spacing w:val="-1"/>
        </w:rPr>
        <w:t> </w:t>
      </w:r>
      <w:r>
        <w:rPr/>
        <w:t>them</w:t>
      </w:r>
      <w:r>
        <w:rPr>
          <w:spacing w:val="-5"/>
        </w:rPr>
        <w:t> </w:t>
      </w:r>
      <w:r>
        <w:rPr/>
        <w:t>think</w:t>
      </w:r>
      <w:r>
        <w:rPr>
          <w:spacing w:val="-2"/>
        </w:rPr>
        <w:t> </w:t>
      </w:r>
      <w:r>
        <w:rPr/>
        <w:t>outside</w:t>
      </w:r>
      <w:r>
        <w:rPr>
          <w:spacing w:val="-1"/>
        </w:rPr>
        <w:t> </w:t>
      </w:r>
      <w:r>
        <w:rPr/>
        <w:t>the</w:t>
      </w:r>
      <w:r>
        <w:rPr>
          <w:spacing w:val="-1"/>
        </w:rPr>
        <w:t> </w:t>
      </w:r>
      <w:r>
        <w:rPr/>
        <w:t>box</w:t>
      </w:r>
      <w:r>
        <w:rPr>
          <w:spacing w:val="-2"/>
        </w:rPr>
        <w:t> </w:t>
      </w:r>
      <w:r>
        <w:rPr/>
        <w:t>and challenge the status quo, and in so doing, help to generate new ideas which increase organizational innovativeness and thereby ensuring the survival, growth and productivity of the organization. It also leads to increase in quality of goods and services as result of effective performance (Kum, Cowden and Karodia, 2014). Nel, Van Dyk, Hassbroek, Schultz, Sono and Werner (2004:142) outlined the effects of training and development on organizational productivity as: increased success of quality products, reduction of project failures and defects, reduction of staff turnover and minimal supervision needs. Also included are the ability to progress, greater capabilities</w:t>
      </w:r>
      <w:r>
        <w:rPr>
          <w:spacing w:val="-3"/>
        </w:rPr>
        <w:t> </w:t>
      </w:r>
      <w:r>
        <w:rPr/>
        <w:t>to</w:t>
      </w:r>
      <w:r>
        <w:rPr>
          <w:spacing w:val="-1"/>
        </w:rPr>
        <w:t> </w:t>
      </w:r>
      <w:r>
        <w:rPr/>
        <w:t>carry</w:t>
      </w:r>
      <w:r>
        <w:rPr>
          <w:spacing w:val="-6"/>
        </w:rPr>
        <w:t> </w:t>
      </w:r>
      <w:r>
        <w:rPr/>
        <w:t>out more projects,</w:t>
      </w:r>
      <w:r>
        <w:rPr>
          <w:spacing w:val="-2"/>
        </w:rPr>
        <w:t> </w:t>
      </w:r>
      <w:r>
        <w:rPr/>
        <w:t>and</w:t>
      </w:r>
      <w:r>
        <w:rPr>
          <w:spacing w:val="-1"/>
        </w:rPr>
        <w:t> </w:t>
      </w:r>
      <w:r>
        <w:rPr/>
        <w:t>changes</w:t>
      </w:r>
      <w:r>
        <w:rPr>
          <w:spacing w:val="-3"/>
        </w:rPr>
        <w:t> </w:t>
      </w:r>
      <w:r>
        <w:rPr/>
        <w:t>in</w:t>
      </w:r>
      <w:r>
        <w:rPr>
          <w:spacing w:val="-3"/>
        </w:rPr>
        <w:t> </w:t>
      </w:r>
      <w:r>
        <w:rPr/>
        <w:t>employee behavior.</w:t>
      </w:r>
      <w:r>
        <w:rPr>
          <w:spacing w:val="-2"/>
        </w:rPr>
        <w:t> </w:t>
      </w:r>
      <w:r>
        <w:rPr/>
        <w:t>Taylor</w:t>
      </w:r>
      <w:r>
        <w:rPr>
          <w:spacing w:val="-2"/>
        </w:rPr>
        <w:t> </w:t>
      </w:r>
      <w:r>
        <w:rPr/>
        <w:t>(2000:455)</w:t>
      </w:r>
      <w:r>
        <w:rPr>
          <w:spacing w:val="-2"/>
        </w:rPr>
        <w:t> </w:t>
      </w:r>
      <w:r>
        <w:rPr/>
        <w:t>noted</w:t>
      </w:r>
      <w:r>
        <w:rPr>
          <w:spacing w:val="-1"/>
        </w:rPr>
        <w:t> </w:t>
      </w:r>
      <w:r>
        <w:rPr/>
        <w:t>that “training and development that can be added to the employee’ resumes are big ticket items in terms of compensation </w:t>
      </w:r>
      <w:r>
        <w:rPr>
          <w:spacing w:val="-2"/>
        </w:rPr>
        <w:t>plans”.</w:t>
      </w:r>
    </w:p>
    <w:p>
      <w:pPr>
        <w:pStyle w:val="BodyText"/>
      </w:pPr>
    </w:p>
    <w:p>
      <w:pPr>
        <w:pStyle w:val="BodyText"/>
      </w:pPr>
    </w:p>
    <w:p>
      <w:pPr>
        <w:pStyle w:val="BodyText"/>
        <w:spacing w:before="26"/>
      </w:pPr>
    </w:p>
    <w:p>
      <w:pPr>
        <w:pStyle w:val="Heading1"/>
        <w:numPr>
          <w:ilvl w:val="0"/>
          <w:numId w:val="1"/>
        </w:numPr>
        <w:tabs>
          <w:tab w:pos="856" w:val="left" w:leader="none"/>
        </w:tabs>
        <w:spacing w:line="240" w:lineRule="auto" w:before="0" w:after="0"/>
        <w:ind w:left="856" w:right="0" w:hanging="360"/>
        <w:jc w:val="left"/>
      </w:pPr>
      <w:r>
        <w:rPr/>
        <w:t>METHODS</w:t>
      </w:r>
      <w:r>
        <w:rPr>
          <w:spacing w:val="-9"/>
        </w:rPr>
        <w:t> </w:t>
      </w:r>
      <w:r>
        <w:rPr/>
        <w:t>OF</w:t>
      </w:r>
      <w:r>
        <w:rPr>
          <w:spacing w:val="-7"/>
        </w:rPr>
        <w:t> </w:t>
      </w:r>
      <w:r>
        <w:rPr/>
        <w:t>EMPLOYEE</w:t>
      </w:r>
      <w:r>
        <w:rPr>
          <w:spacing w:val="-8"/>
        </w:rPr>
        <w:t> </w:t>
      </w:r>
      <w:r>
        <w:rPr/>
        <w:t>TRAINING</w:t>
      </w:r>
      <w:r>
        <w:rPr>
          <w:spacing w:val="-8"/>
        </w:rPr>
        <w:t> </w:t>
      </w:r>
      <w:r>
        <w:rPr/>
        <w:t>AND</w:t>
      </w:r>
      <w:r>
        <w:rPr>
          <w:spacing w:val="-7"/>
        </w:rPr>
        <w:t> </w:t>
      </w:r>
      <w:r>
        <w:rPr/>
        <w:t>DEVELOPMENT</w:t>
      </w:r>
      <w:r>
        <w:rPr>
          <w:spacing w:val="-8"/>
        </w:rPr>
        <w:t> </w:t>
      </w:r>
      <w:r>
        <w:rPr/>
        <w:t>IN</w:t>
      </w:r>
      <w:r>
        <w:rPr>
          <w:spacing w:val="-7"/>
        </w:rPr>
        <w:t> </w:t>
      </w:r>
      <w:r>
        <w:rPr>
          <w:spacing w:val="-2"/>
        </w:rPr>
        <w:t>NIGERIA</w:t>
      </w:r>
    </w:p>
    <w:p>
      <w:pPr>
        <w:pStyle w:val="BodyText"/>
        <w:spacing w:before="5"/>
        <w:rPr>
          <w:b/>
        </w:rPr>
      </w:pPr>
    </w:p>
    <w:p>
      <w:pPr>
        <w:pStyle w:val="BodyText"/>
        <w:ind w:left="136" w:right="132"/>
        <w:jc w:val="both"/>
      </w:pPr>
      <w:r>
        <w:rPr/>
        <w:t>Different kinds of training and development methods are used by organizations in Nigeria to train and develop their employees. A few methods are more applicable to managers and professionals and others to operative employees.</w:t>
      </w:r>
      <w:r>
        <w:rPr>
          <w:spacing w:val="-2"/>
        </w:rPr>
        <w:t> </w:t>
      </w:r>
      <w:r>
        <w:rPr/>
        <w:t>The method</w:t>
      </w:r>
      <w:r>
        <w:rPr>
          <w:spacing w:val="-1"/>
        </w:rPr>
        <w:t> </w:t>
      </w:r>
      <w:r>
        <w:rPr/>
        <w:t>used</w:t>
      </w:r>
      <w:r>
        <w:rPr>
          <w:spacing w:val="-1"/>
        </w:rPr>
        <w:t> </w:t>
      </w:r>
      <w:r>
        <w:rPr/>
        <w:t>is</w:t>
      </w:r>
      <w:r>
        <w:rPr>
          <w:spacing w:val="-3"/>
        </w:rPr>
        <w:t> </w:t>
      </w:r>
      <w:r>
        <w:rPr/>
        <w:t>often</w:t>
      </w:r>
      <w:r>
        <w:rPr>
          <w:spacing w:val="-3"/>
        </w:rPr>
        <w:t> </w:t>
      </w:r>
      <w:r>
        <w:rPr/>
        <w:t>a matter</w:t>
      </w:r>
      <w:r>
        <w:rPr>
          <w:spacing w:val="-2"/>
        </w:rPr>
        <w:t> </w:t>
      </w:r>
      <w:r>
        <w:rPr/>
        <w:t>of</w:t>
      </w:r>
      <w:r>
        <w:rPr>
          <w:spacing w:val="-4"/>
        </w:rPr>
        <w:t> </w:t>
      </w:r>
      <w:r>
        <w:rPr/>
        <w:t>convenience,</w:t>
      </w:r>
      <w:r>
        <w:rPr>
          <w:spacing w:val="-1"/>
        </w:rPr>
        <w:t> </w:t>
      </w:r>
      <w:r>
        <w:rPr/>
        <w:t>intensity</w:t>
      </w:r>
      <w:r>
        <w:rPr>
          <w:spacing w:val="-3"/>
        </w:rPr>
        <w:t> </w:t>
      </w:r>
      <w:r>
        <w:rPr/>
        <w:t>of</w:t>
      </w:r>
      <w:r>
        <w:rPr>
          <w:spacing w:val="-4"/>
        </w:rPr>
        <w:t> </w:t>
      </w:r>
      <w:r>
        <w:rPr/>
        <w:t>the</w:t>
      </w:r>
      <w:r>
        <w:rPr>
          <w:spacing w:val="-2"/>
        </w:rPr>
        <w:t> </w:t>
      </w:r>
      <w:r>
        <w:rPr/>
        <w:t>training</w:t>
      </w:r>
      <w:r>
        <w:rPr>
          <w:spacing w:val="-3"/>
        </w:rPr>
        <w:t> </w:t>
      </w:r>
      <w:r>
        <w:rPr/>
        <w:t>required</w:t>
      </w:r>
      <w:r>
        <w:rPr>
          <w:spacing w:val="-1"/>
        </w:rPr>
        <w:t> </w:t>
      </w:r>
      <w:r>
        <w:rPr/>
        <w:t>and</w:t>
      </w:r>
      <w:r>
        <w:rPr>
          <w:spacing w:val="-1"/>
        </w:rPr>
        <w:t> </w:t>
      </w:r>
      <w:r>
        <w:rPr/>
        <w:t>the</w:t>
      </w:r>
      <w:r>
        <w:rPr>
          <w:spacing w:val="-2"/>
        </w:rPr>
        <w:t> </w:t>
      </w:r>
      <w:r>
        <w:rPr/>
        <w:t>operating policy of the organization. Literature shows that there are broadly two different methods that organizations may choose from for training and development of its employees in Nigeria. These are on-the-job training and off-the job training.</w:t>
      </w:r>
    </w:p>
    <w:p>
      <w:pPr>
        <w:pStyle w:val="BodyText"/>
        <w:spacing w:before="8"/>
      </w:pPr>
    </w:p>
    <w:p>
      <w:pPr>
        <w:pStyle w:val="BodyText"/>
        <w:ind w:left="136" w:right="131"/>
        <w:jc w:val="both"/>
      </w:pPr>
      <w:r>
        <w:rPr/>
        <w:t>On-the-job method: This relates to formal training on the job. It is used to acquire specific skills while the employee is on the job. The employee learns as he works. Under this method the learning by doing approach is employed, and an employee becomes more experienced on the job over time due to job behavior modification at the</w:t>
      </w:r>
      <w:r>
        <w:rPr>
          <w:spacing w:val="-2"/>
        </w:rPr>
        <w:t> </w:t>
      </w:r>
      <w:r>
        <w:rPr/>
        <w:t>point</w:t>
      </w:r>
      <w:r>
        <w:rPr>
          <w:spacing w:val="-3"/>
        </w:rPr>
        <w:t> </w:t>
      </w:r>
      <w:r>
        <w:rPr/>
        <w:t>of</w:t>
      </w:r>
      <w:r>
        <w:rPr>
          <w:spacing w:val="-3"/>
        </w:rPr>
        <w:t> </w:t>
      </w:r>
      <w:r>
        <w:rPr/>
        <w:t>training.</w:t>
      </w:r>
      <w:r>
        <w:rPr>
          <w:spacing w:val="-2"/>
        </w:rPr>
        <w:t> </w:t>
      </w:r>
      <w:r>
        <w:rPr/>
        <w:t>One</w:t>
      </w:r>
      <w:r>
        <w:rPr>
          <w:spacing w:val="-2"/>
        </w:rPr>
        <w:t> </w:t>
      </w:r>
      <w:r>
        <w:rPr/>
        <w:t>of</w:t>
      </w:r>
      <w:r>
        <w:rPr>
          <w:spacing w:val="-3"/>
        </w:rPr>
        <w:t> </w:t>
      </w:r>
      <w:r>
        <w:rPr/>
        <w:t>the</w:t>
      </w:r>
      <w:r>
        <w:rPr>
          <w:spacing w:val="-2"/>
        </w:rPr>
        <w:t> </w:t>
      </w:r>
      <w:r>
        <w:rPr/>
        <w:t>advantages of</w:t>
      </w:r>
      <w:r>
        <w:rPr>
          <w:spacing w:val="-3"/>
        </w:rPr>
        <w:t> </w:t>
      </w:r>
      <w:r>
        <w:rPr/>
        <w:t>this method</w:t>
      </w:r>
      <w:r>
        <w:rPr>
          <w:spacing w:val="-1"/>
        </w:rPr>
        <w:t> </w:t>
      </w:r>
      <w:r>
        <w:rPr/>
        <w:t>is</w:t>
      </w:r>
      <w:r>
        <w:rPr>
          <w:spacing w:val="-1"/>
        </w:rPr>
        <w:t> </w:t>
      </w:r>
      <w:r>
        <w:rPr/>
        <w:t>that it minimizes</w:t>
      </w:r>
      <w:r>
        <w:rPr>
          <w:spacing w:val="-3"/>
        </w:rPr>
        <w:t> </w:t>
      </w:r>
      <w:r>
        <w:rPr/>
        <w:t>the</w:t>
      </w:r>
      <w:r>
        <w:rPr>
          <w:spacing w:val="-2"/>
        </w:rPr>
        <w:t> </w:t>
      </w:r>
      <w:r>
        <w:rPr/>
        <w:t>problem</w:t>
      </w:r>
      <w:r>
        <w:rPr>
          <w:spacing w:val="-3"/>
        </w:rPr>
        <w:t> </w:t>
      </w:r>
      <w:r>
        <w:rPr/>
        <w:t>of</w:t>
      </w:r>
      <w:r>
        <w:rPr>
          <w:spacing w:val="-4"/>
        </w:rPr>
        <w:t> </w:t>
      </w:r>
      <w:r>
        <w:rPr/>
        <w:t>transfer</w:t>
      </w:r>
      <w:r>
        <w:rPr>
          <w:spacing w:val="-1"/>
        </w:rPr>
        <w:t> </w:t>
      </w:r>
      <w:r>
        <w:rPr/>
        <w:t>of</w:t>
      </w:r>
      <w:r>
        <w:rPr>
          <w:spacing w:val="-3"/>
        </w:rPr>
        <w:t> </w:t>
      </w:r>
      <w:r>
        <w:rPr/>
        <w:t>learning associated with other methods of training. It could also be an ongoing process that does not disrupt normal company operations.</w:t>
      </w:r>
      <w:r>
        <w:rPr>
          <w:spacing w:val="40"/>
        </w:rPr>
        <w:t> </w:t>
      </w:r>
      <w:r>
        <w:rPr/>
        <w:t>Examples of on-the-job training include but not limited to job rotation, transfers, coaching and/or mentoring, induction and orientation, in-service training, among others.</w:t>
      </w:r>
    </w:p>
    <w:p>
      <w:pPr>
        <w:pStyle w:val="BodyText"/>
        <w:spacing w:before="11"/>
      </w:pPr>
    </w:p>
    <w:p>
      <w:pPr>
        <w:pStyle w:val="BodyText"/>
        <w:ind w:left="136" w:right="132"/>
        <w:jc w:val="both"/>
      </w:pPr>
      <w:r>
        <w:rPr/>
        <w:t>Off-the-job- method: This is the type of professional training given to employees. According to Nwachukwu (2000:110), this is also known as vestibule training, and in this training, the trainee is not in the regular job environment, but is taught how to do his job in an identical situation using the same kind of equipment that</w:t>
      </w:r>
      <w:r>
        <w:rPr>
          <w:spacing w:val="40"/>
        </w:rPr>
        <w:t> </w:t>
      </w:r>
      <w:r>
        <w:rPr/>
        <w:t>he/she will use at the job site. One of the advantages is that costly mistakes are avoided and the problem of transfer of training is enhanced as the trainees practice with identical equipment and tools. Off-the-job training examples include but not limited to conferences, role playing, lectures, sensitivity training, workshop, seminars, computer-based training, business games, etc.</w:t>
      </w:r>
    </w:p>
    <w:p>
      <w:pPr>
        <w:pStyle w:val="BodyText"/>
        <w:spacing w:before="11"/>
      </w:pPr>
    </w:p>
    <w:p>
      <w:pPr>
        <w:pStyle w:val="BodyText"/>
        <w:ind w:left="136" w:right="137"/>
        <w:jc w:val="both"/>
      </w:pPr>
      <w:r>
        <w:rPr/>
        <w:t>Generally, all the training and development methods are meant to either improve performance of the individual</w:t>
      </w:r>
      <w:r>
        <w:rPr>
          <w:spacing w:val="40"/>
        </w:rPr>
        <w:t> </w:t>
      </w:r>
      <w:r>
        <w:rPr/>
        <w:t>in his current job, develop new skills for current or present job or anticipated job/position in the future, and development of the individual for gains associated with such new skills, knowledge competencies and capabilities, and in turn help to meet organization’s current and future objectives. According to Taiwo (2007), it is desirable to combine both on-the-job and off-the-job training as the disadvantage of one can be compensated by the other.</w:t>
      </w:r>
    </w:p>
    <w:p>
      <w:pPr>
        <w:pStyle w:val="BodyText"/>
        <w:spacing w:after="0"/>
        <w:jc w:val="both"/>
        <w:sectPr>
          <w:pgSz w:w="11910" w:h="16840"/>
          <w:pgMar w:header="769" w:footer="767" w:top="1600" w:bottom="960" w:left="1275" w:right="1275"/>
        </w:sectPr>
      </w:pPr>
    </w:p>
    <w:p>
      <w:pPr>
        <w:pStyle w:val="Heading1"/>
        <w:numPr>
          <w:ilvl w:val="0"/>
          <w:numId w:val="1"/>
        </w:numPr>
        <w:tabs>
          <w:tab w:pos="856" w:val="left" w:leader="none"/>
        </w:tabs>
        <w:spacing w:line="240" w:lineRule="auto" w:before="85" w:after="0"/>
        <w:ind w:left="856" w:right="0" w:hanging="360"/>
        <w:jc w:val="left"/>
      </w:pPr>
      <w:r>
        <w:rPr/>
        <w:t>FACTORS</w:t>
      </w:r>
      <w:r>
        <w:rPr>
          <w:spacing w:val="-8"/>
        </w:rPr>
        <w:t> </w:t>
      </w:r>
      <w:r>
        <w:rPr/>
        <w:t>AFFECTING</w:t>
      </w:r>
      <w:r>
        <w:rPr>
          <w:spacing w:val="-9"/>
        </w:rPr>
        <w:t> </w:t>
      </w:r>
      <w:r>
        <w:rPr/>
        <w:t>TRAINING</w:t>
      </w:r>
      <w:r>
        <w:rPr>
          <w:spacing w:val="-8"/>
        </w:rPr>
        <w:t> </w:t>
      </w:r>
      <w:r>
        <w:rPr/>
        <w:t>AND</w:t>
      </w:r>
      <w:r>
        <w:rPr>
          <w:spacing w:val="-7"/>
        </w:rPr>
        <w:t> </w:t>
      </w:r>
      <w:r>
        <w:rPr>
          <w:spacing w:val="-2"/>
        </w:rPr>
        <w:t>DEVELOPMENT</w:t>
      </w:r>
    </w:p>
    <w:p>
      <w:pPr>
        <w:pStyle w:val="BodyText"/>
        <w:spacing w:before="6"/>
        <w:rPr>
          <w:b/>
        </w:rPr>
      </w:pPr>
    </w:p>
    <w:p>
      <w:pPr>
        <w:pStyle w:val="BodyText"/>
        <w:ind w:left="136" w:right="132"/>
        <w:jc w:val="both"/>
      </w:pPr>
      <w:r>
        <w:rPr/>
        <w:t>Several factors have been found to influence training and development of employees. Mondy et al (2002:217) confirm that change is obviously one factor that impacts and is impacted by training and development. Employees may</w:t>
      </w:r>
      <w:r>
        <w:rPr>
          <w:spacing w:val="-1"/>
        </w:rPr>
        <w:t> </w:t>
      </w:r>
      <w:r>
        <w:rPr/>
        <w:t>resent likely change if they</w:t>
      </w:r>
      <w:r>
        <w:rPr>
          <w:spacing w:val="-1"/>
        </w:rPr>
        <w:t> </w:t>
      </w:r>
      <w:r>
        <w:rPr/>
        <w:t>felt it will affect them</w:t>
      </w:r>
      <w:r>
        <w:rPr>
          <w:spacing w:val="-1"/>
        </w:rPr>
        <w:t> </w:t>
      </w:r>
      <w:r>
        <w:rPr/>
        <w:t>negatively, as a result, will work to thwart the programme’s</w:t>
      </w:r>
      <w:r>
        <w:rPr>
          <w:spacing w:val="-2"/>
        </w:rPr>
        <w:t> </w:t>
      </w:r>
      <w:r>
        <w:rPr/>
        <w:t>chance of</w:t>
      </w:r>
      <w:r>
        <w:rPr>
          <w:spacing w:val="-2"/>
        </w:rPr>
        <w:t> </w:t>
      </w:r>
      <w:r>
        <w:rPr/>
        <w:t>success.</w:t>
      </w:r>
      <w:r>
        <w:rPr>
          <w:spacing w:val="-1"/>
        </w:rPr>
        <w:t> </w:t>
      </w:r>
      <w:r>
        <w:rPr/>
        <w:t>Therefore, management</w:t>
      </w:r>
      <w:r>
        <w:rPr>
          <w:spacing w:val="-1"/>
        </w:rPr>
        <w:t> </w:t>
      </w:r>
      <w:r>
        <w:rPr/>
        <w:t>should endeavor to explain</w:t>
      </w:r>
      <w:r>
        <w:rPr>
          <w:spacing w:val="-2"/>
        </w:rPr>
        <w:t> </w:t>
      </w:r>
      <w:r>
        <w:rPr/>
        <w:t>the objective</w:t>
      </w:r>
      <w:r>
        <w:rPr>
          <w:spacing w:val="-1"/>
        </w:rPr>
        <w:t> </w:t>
      </w:r>
      <w:r>
        <w:rPr/>
        <w:t>of</w:t>
      </w:r>
      <w:r>
        <w:rPr>
          <w:spacing w:val="-2"/>
        </w:rPr>
        <w:t> </w:t>
      </w:r>
      <w:r>
        <w:rPr/>
        <w:t>training</w:t>
      </w:r>
      <w:r>
        <w:rPr>
          <w:spacing w:val="-2"/>
        </w:rPr>
        <w:t> </w:t>
      </w:r>
      <w:r>
        <w:rPr/>
        <w:t>and development programmes to the employees who are to take part in such programmes to avoid intentional sabotage arising from fear of change. Training could be a waste of time and resources if the area of emphasis in training is not properly identified and accepted by</w:t>
      </w:r>
      <w:r>
        <w:rPr>
          <w:spacing w:val="-1"/>
        </w:rPr>
        <w:t> </w:t>
      </w:r>
      <w:r>
        <w:rPr/>
        <w:t>the trainees. Concerted effort must be to clearly</w:t>
      </w:r>
      <w:r>
        <w:rPr>
          <w:spacing w:val="-1"/>
        </w:rPr>
        <w:t> </w:t>
      </w:r>
      <w:r>
        <w:rPr/>
        <w:t>identify areas of</w:t>
      </w:r>
      <w:r>
        <w:rPr>
          <w:spacing w:val="-4"/>
        </w:rPr>
        <w:t> </w:t>
      </w:r>
      <w:r>
        <w:rPr/>
        <w:t>stress</w:t>
      </w:r>
      <w:r>
        <w:rPr>
          <w:spacing w:val="-3"/>
        </w:rPr>
        <w:t> </w:t>
      </w:r>
      <w:r>
        <w:rPr/>
        <w:t>in</w:t>
      </w:r>
      <w:r>
        <w:rPr>
          <w:spacing w:val="-4"/>
        </w:rPr>
        <w:t> </w:t>
      </w:r>
      <w:r>
        <w:rPr/>
        <w:t>a</w:t>
      </w:r>
      <w:r>
        <w:rPr>
          <w:spacing w:val="-2"/>
        </w:rPr>
        <w:t> </w:t>
      </w:r>
      <w:r>
        <w:rPr/>
        <w:t>training</w:t>
      </w:r>
      <w:r>
        <w:rPr>
          <w:spacing w:val="-3"/>
        </w:rPr>
        <w:t> </w:t>
      </w:r>
      <w:r>
        <w:rPr/>
        <w:t>programme</w:t>
      </w:r>
      <w:r>
        <w:rPr>
          <w:spacing w:val="-2"/>
        </w:rPr>
        <w:t> </w:t>
      </w:r>
      <w:r>
        <w:rPr/>
        <w:t>to</w:t>
      </w:r>
      <w:r>
        <w:rPr>
          <w:spacing w:val="-1"/>
        </w:rPr>
        <w:t> </w:t>
      </w:r>
      <w:r>
        <w:rPr/>
        <w:t>avoid</w:t>
      </w:r>
      <w:r>
        <w:rPr>
          <w:spacing w:val="-1"/>
        </w:rPr>
        <w:t> </w:t>
      </w:r>
      <w:r>
        <w:rPr/>
        <w:t>frustrating</w:t>
      </w:r>
      <w:r>
        <w:rPr>
          <w:spacing w:val="-3"/>
        </w:rPr>
        <w:t> </w:t>
      </w:r>
      <w:r>
        <w:rPr/>
        <w:t>and</w:t>
      </w:r>
      <w:r>
        <w:rPr>
          <w:spacing w:val="-1"/>
        </w:rPr>
        <w:t> </w:t>
      </w:r>
      <w:r>
        <w:rPr/>
        <w:t>demoralizing</w:t>
      </w:r>
      <w:r>
        <w:rPr>
          <w:spacing w:val="-3"/>
        </w:rPr>
        <w:t> </w:t>
      </w:r>
      <w:r>
        <w:rPr/>
        <w:t>the</w:t>
      </w:r>
      <w:r>
        <w:rPr>
          <w:spacing w:val="-2"/>
        </w:rPr>
        <w:t> </w:t>
      </w:r>
      <w:r>
        <w:rPr/>
        <w:t>trainees. Lack</w:t>
      </w:r>
      <w:r>
        <w:rPr>
          <w:spacing w:val="-1"/>
        </w:rPr>
        <w:t> </w:t>
      </w:r>
      <w:r>
        <w:rPr/>
        <w:t>of</w:t>
      </w:r>
      <w:r>
        <w:rPr>
          <w:spacing w:val="-1"/>
        </w:rPr>
        <w:t> </w:t>
      </w:r>
      <w:r>
        <w:rPr/>
        <w:t>management support can negatively influence employee training and development. Robbins, Odendall and Roodt (2003:231) noted that many employees are opposed to training and development initiatives because they assume that the responsibility for training people is the responsibility of the school system, not the firms. Moreover, some organizations</w:t>
      </w:r>
      <w:r>
        <w:rPr>
          <w:spacing w:val="-3"/>
        </w:rPr>
        <w:t> </w:t>
      </w:r>
      <w:r>
        <w:rPr/>
        <w:t>taught that it</w:t>
      </w:r>
      <w:r>
        <w:rPr>
          <w:spacing w:val="-3"/>
        </w:rPr>
        <w:t> </w:t>
      </w:r>
      <w:r>
        <w:rPr/>
        <w:t>is</w:t>
      </w:r>
      <w:r>
        <w:rPr>
          <w:spacing w:val="-3"/>
        </w:rPr>
        <w:t> </w:t>
      </w:r>
      <w:r>
        <w:rPr/>
        <w:t>the responsibility</w:t>
      </w:r>
      <w:r>
        <w:rPr>
          <w:spacing w:val="-3"/>
        </w:rPr>
        <w:t> </w:t>
      </w:r>
      <w:r>
        <w:rPr/>
        <w:t>of</w:t>
      </w:r>
      <w:r>
        <w:rPr>
          <w:spacing w:val="-4"/>
        </w:rPr>
        <w:t> </w:t>
      </w:r>
      <w:r>
        <w:rPr/>
        <w:t>the</w:t>
      </w:r>
      <w:r>
        <w:rPr>
          <w:spacing w:val="-2"/>
        </w:rPr>
        <w:t> </w:t>
      </w:r>
      <w:r>
        <w:rPr/>
        <w:t>employee</w:t>
      </w:r>
      <w:r>
        <w:rPr>
          <w:spacing w:val="-2"/>
        </w:rPr>
        <w:t> </w:t>
      </w:r>
      <w:r>
        <w:rPr/>
        <w:t>to</w:t>
      </w:r>
      <w:r>
        <w:rPr>
          <w:spacing w:val="-1"/>
        </w:rPr>
        <w:t> </w:t>
      </w:r>
      <w:r>
        <w:rPr/>
        <w:t>learn</w:t>
      </w:r>
      <w:r>
        <w:rPr>
          <w:spacing w:val="-1"/>
        </w:rPr>
        <w:t> </w:t>
      </w:r>
      <w:r>
        <w:rPr/>
        <w:t>how</w:t>
      </w:r>
      <w:r>
        <w:rPr>
          <w:spacing w:val="-4"/>
        </w:rPr>
        <w:t> </w:t>
      </w:r>
      <w:r>
        <w:rPr/>
        <w:t>to</w:t>
      </w:r>
      <w:r>
        <w:rPr>
          <w:spacing w:val="-1"/>
        </w:rPr>
        <w:t> </w:t>
      </w:r>
      <w:r>
        <w:rPr/>
        <w:t>do</w:t>
      </w:r>
      <w:r>
        <w:rPr>
          <w:spacing w:val="-1"/>
        </w:rPr>
        <w:t> </w:t>
      </w:r>
      <w:r>
        <w:rPr/>
        <w:t>the</w:t>
      </w:r>
      <w:r>
        <w:rPr>
          <w:spacing w:val="-2"/>
        </w:rPr>
        <w:t> </w:t>
      </w:r>
      <w:r>
        <w:rPr/>
        <w:t>job</w:t>
      </w:r>
      <w:r>
        <w:rPr>
          <w:spacing w:val="-1"/>
        </w:rPr>
        <w:t> </w:t>
      </w:r>
      <w:r>
        <w:rPr/>
        <w:t>they</w:t>
      </w:r>
      <w:r>
        <w:rPr>
          <w:spacing w:val="-3"/>
        </w:rPr>
        <w:t> </w:t>
      </w:r>
      <w:r>
        <w:rPr/>
        <w:t>are</w:t>
      </w:r>
      <w:r>
        <w:rPr>
          <w:spacing w:val="-2"/>
        </w:rPr>
        <w:t> </w:t>
      </w:r>
      <w:r>
        <w:rPr/>
        <w:t>hired</w:t>
      </w:r>
      <w:r>
        <w:rPr>
          <w:spacing w:val="-1"/>
        </w:rPr>
        <w:t> </w:t>
      </w:r>
      <w:r>
        <w:rPr/>
        <w:t>to</w:t>
      </w:r>
      <w:r>
        <w:rPr>
          <w:spacing w:val="-1"/>
        </w:rPr>
        <w:t> </w:t>
      </w:r>
      <w:r>
        <w:rPr/>
        <w:t>do,</w:t>
      </w:r>
      <w:r>
        <w:rPr>
          <w:spacing w:val="-2"/>
        </w:rPr>
        <w:t> </w:t>
      </w:r>
      <w:r>
        <w:rPr/>
        <w:t>as much, any investment in employee training is considered as extra cost for the organization.</w:t>
      </w:r>
    </w:p>
    <w:p>
      <w:pPr>
        <w:pStyle w:val="BodyText"/>
        <w:spacing w:before="9"/>
      </w:pPr>
    </w:p>
    <w:p>
      <w:pPr>
        <w:pStyle w:val="BodyText"/>
        <w:ind w:left="136" w:right="133"/>
        <w:jc w:val="both"/>
      </w:pPr>
      <w:r>
        <w:rPr/>
        <w:t>Other factors influencing training and development include level or degree of management support, commitment from specialists and generalist, technological advances, learning principles and organizational complexity (Mondy et al, 2002:218). Lack of positive reinforcement, lack of opportunity to objectives of the training programme, poorly</w:t>
      </w:r>
      <w:r>
        <w:rPr>
          <w:spacing w:val="-5"/>
        </w:rPr>
        <w:t> </w:t>
      </w:r>
      <w:r>
        <w:rPr/>
        <w:t>planned programmes</w:t>
      </w:r>
      <w:r>
        <w:rPr>
          <w:spacing w:val="-1"/>
        </w:rPr>
        <w:t> </w:t>
      </w:r>
      <w:r>
        <w:rPr/>
        <w:t>and non</w:t>
      </w:r>
      <w:r>
        <w:rPr>
          <w:spacing w:val="-2"/>
        </w:rPr>
        <w:t> </w:t>
      </w:r>
      <w:r>
        <w:rPr/>
        <w:t>alignment</w:t>
      </w:r>
      <w:r>
        <w:rPr>
          <w:spacing w:val="-1"/>
        </w:rPr>
        <w:t> </w:t>
      </w:r>
      <w:r>
        <w:rPr/>
        <w:t>of</w:t>
      </w:r>
      <w:r>
        <w:rPr>
          <w:spacing w:val="-2"/>
        </w:rPr>
        <w:t> </w:t>
      </w:r>
      <w:r>
        <w:rPr/>
        <w:t>training</w:t>
      </w:r>
      <w:r>
        <w:rPr>
          <w:spacing w:val="-2"/>
        </w:rPr>
        <w:t> </w:t>
      </w:r>
      <w:r>
        <w:rPr/>
        <w:t>and development with</w:t>
      </w:r>
      <w:r>
        <w:rPr>
          <w:spacing w:val="-2"/>
        </w:rPr>
        <w:t> </w:t>
      </w:r>
      <w:r>
        <w:rPr/>
        <w:t>business needs</w:t>
      </w:r>
      <w:r>
        <w:rPr>
          <w:spacing w:val="-1"/>
        </w:rPr>
        <w:t> </w:t>
      </w:r>
      <w:r>
        <w:rPr/>
        <w:t>are pointed out</w:t>
      </w:r>
      <w:r>
        <w:rPr>
          <w:spacing w:val="-1"/>
        </w:rPr>
        <w:t> </w:t>
      </w:r>
      <w:r>
        <w:rPr/>
        <w:t>by</w:t>
      </w:r>
      <w:r>
        <w:rPr>
          <w:spacing w:val="-4"/>
        </w:rPr>
        <w:t> </w:t>
      </w:r>
      <w:r>
        <w:rPr/>
        <w:t>(Nwachukwu, 2006:133;</w:t>
      </w:r>
      <w:r>
        <w:rPr>
          <w:spacing w:val="-1"/>
        </w:rPr>
        <w:t> </w:t>
      </w:r>
      <w:r>
        <w:rPr/>
        <w:t>Kleiman,</w:t>
      </w:r>
      <w:r>
        <w:rPr>
          <w:spacing w:val="-1"/>
        </w:rPr>
        <w:t> </w:t>
      </w:r>
      <w:r>
        <w:rPr/>
        <w:t>2003:389;</w:t>
      </w:r>
      <w:r>
        <w:rPr>
          <w:spacing w:val="-1"/>
        </w:rPr>
        <w:t> </w:t>
      </w:r>
      <w:r>
        <w:rPr/>
        <w:t>and Perry,</w:t>
      </w:r>
      <w:r>
        <w:rPr>
          <w:spacing w:val="-1"/>
        </w:rPr>
        <w:t> </w:t>
      </w:r>
      <w:r>
        <w:rPr/>
        <w:t>2007:282) as</w:t>
      </w:r>
      <w:r>
        <w:rPr>
          <w:spacing w:val="-1"/>
        </w:rPr>
        <w:t> </w:t>
      </w:r>
      <w:r>
        <w:rPr/>
        <w:t>other major factors</w:t>
      </w:r>
      <w:r>
        <w:rPr>
          <w:spacing w:val="-1"/>
        </w:rPr>
        <w:t> </w:t>
      </w:r>
      <w:r>
        <w:rPr/>
        <w:t>as well. In</w:t>
      </w:r>
      <w:r>
        <w:rPr>
          <w:spacing w:val="-1"/>
        </w:rPr>
        <w:t> </w:t>
      </w:r>
      <w:r>
        <w:rPr/>
        <w:t>addition, lack of feedback</w:t>
      </w:r>
      <w:r>
        <w:rPr>
          <w:spacing w:val="-1"/>
        </w:rPr>
        <w:t> </w:t>
      </w:r>
      <w:r>
        <w:rPr/>
        <w:t>also affects</w:t>
      </w:r>
      <w:r>
        <w:rPr>
          <w:spacing w:val="-1"/>
        </w:rPr>
        <w:t> </w:t>
      </w:r>
      <w:r>
        <w:rPr/>
        <w:t>training</w:t>
      </w:r>
      <w:r>
        <w:rPr>
          <w:spacing w:val="-1"/>
        </w:rPr>
        <w:t> </w:t>
      </w:r>
      <w:r>
        <w:rPr/>
        <w:t>and development negatively</w:t>
      </w:r>
      <w:r>
        <w:rPr>
          <w:spacing w:val="-3"/>
        </w:rPr>
        <w:t> </w:t>
      </w:r>
      <w:r>
        <w:rPr/>
        <w:t>as trainees find it difficult to know about their level of success in their training and development programmes as organizations do not evaluate the outcome of the programme after a given training sessions.</w:t>
      </w:r>
    </w:p>
    <w:p>
      <w:pPr>
        <w:pStyle w:val="BodyText"/>
      </w:pPr>
    </w:p>
    <w:p>
      <w:pPr>
        <w:pStyle w:val="BodyText"/>
        <w:spacing w:before="7"/>
      </w:pPr>
    </w:p>
    <w:p>
      <w:pPr>
        <w:pStyle w:val="Heading1"/>
        <w:numPr>
          <w:ilvl w:val="0"/>
          <w:numId w:val="1"/>
        </w:numPr>
        <w:tabs>
          <w:tab w:pos="856" w:val="left" w:leader="none"/>
        </w:tabs>
        <w:spacing w:line="240" w:lineRule="auto" w:before="0" w:after="0"/>
        <w:ind w:left="856" w:right="0" w:hanging="360"/>
        <w:jc w:val="left"/>
      </w:pPr>
      <w:r>
        <w:rPr/>
        <w:t>TRAINING</w:t>
      </w:r>
      <w:r>
        <w:rPr>
          <w:spacing w:val="-11"/>
        </w:rPr>
        <w:t> </w:t>
      </w:r>
      <w:r>
        <w:rPr/>
        <w:t>AND</w:t>
      </w:r>
      <w:r>
        <w:rPr>
          <w:spacing w:val="-10"/>
        </w:rPr>
        <w:t> </w:t>
      </w:r>
      <w:r>
        <w:rPr/>
        <w:t>DEVELOPMENT</w:t>
      </w:r>
      <w:r>
        <w:rPr>
          <w:spacing w:val="-10"/>
        </w:rPr>
        <w:t> </w:t>
      </w:r>
      <w:r>
        <w:rPr/>
        <w:t>AND</w:t>
      </w:r>
      <w:r>
        <w:rPr>
          <w:spacing w:val="-9"/>
        </w:rPr>
        <w:t> </w:t>
      </w:r>
      <w:r>
        <w:rPr/>
        <w:t>ORGANIZATIONAL</w:t>
      </w:r>
      <w:r>
        <w:rPr>
          <w:spacing w:val="-10"/>
        </w:rPr>
        <w:t> </w:t>
      </w:r>
      <w:r>
        <w:rPr>
          <w:spacing w:val="-2"/>
        </w:rPr>
        <w:t>PRODUCTIVITY</w:t>
      </w:r>
    </w:p>
    <w:p>
      <w:pPr>
        <w:pStyle w:val="BodyText"/>
        <w:spacing w:before="223"/>
        <w:ind w:left="136" w:right="135"/>
        <w:jc w:val="both"/>
      </w:pPr>
      <w:r>
        <w:rPr/>
        <w:t>The successful and prosperous future of any firm is a function of the skills, knowledge, abilities and competencies of the employees. And this is possible depending on the extent of training and development received by employees. Training and development not only improve employees resourcefully, but also it gives them a chance to learn their job virtually and perform it more competently, hence increasing organization’s productivity. Oguntimehin (20010) noted that training increases the productivity of organizations. According to Akineju (1999), training helps organizations to achieve their objective of higher productivity. Neo et al (2004:145) confirm</w:t>
      </w:r>
      <w:r>
        <w:rPr>
          <w:spacing w:val="-1"/>
        </w:rPr>
        <w:t> </w:t>
      </w:r>
      <w:r>
        <w:rPr/>
        <w:t>that the human</w:t>
      </w:r>
      <w:r>
        <w:rPr>
          <w:spacing w:val="-1"/>
        </w:rPr>
        <w:t> </w:t>
      </w:r>
      <w:r>
        <w:rPr/>
        <w:t>capital obtained from</w:t>
      </w:r>
      <w:r>
        <w:rPr>
          <w:spacing w:val="-1"/>
        </w:rPr>
        <w:t> </w:t>
      </w:r>
      <w:r>
        <w:rPr/>
        <w:t>training</w:t>
      </w:r>
      <w:r>
        <w:rPr>
          <w:spacing w:val="-2"/>
        </w:rPr>
        <w:t> </w:t>
      </w:r>
      <w:r>
        <w:rPr/>
        <w:t>and development</w:t>
      </w:r>
      <w:r>
        <w:rPr>
          <w:spacing w:val="-1"/>
        </w:rPr>
        <w:t> </w:t>
      </w:r>
      <w:r>
        <w:rPr/>
        <w:t>by</w:t>
      </w:r>
      <w:r>
        <w:rPr>
          <w:spacing w:val="-1"/>
        </w:rPr>
        <w:t> </w:t>
      </w:r>
      <w:r>
        <w:rPr/>
        <w:t>employees determines</w:t>
      </w:r>
      <w:r>
        <w:rPr>
          <w:spacing w:val="-1"/>
        </w:rPr>
        <w:t> </w:t>
      </w:r>
      <w:r>
        <w:rPr/>
        <w:t>the long-term productivity of an employee on the job. In relation to organizational productivity the individual employee productivity translates to group productivity and operational profitability. Employee training has been found to contribute to their performance effectiveness and productivity of organizations (Ameeq and Hanif,</w:t>
      </w:r>
      <w:r>
        <w:rPr>
          <w:spacing w:val="40"/>
        </w:rPr>
        <w:t> </w:t>
      </w:r>
      <w:r>
        <w:rPr/>
        <w:t>2003; Olaniyan and Ojo, 2008; Singh and Mohanty, 2012; Kum et al, 2014; Colombo and Stanca, 2008).</w:t>
      </w:r>
    </w:p>
    <w:p>
      <w:pPr>
        <w:pStyle w:val="BodyText"/>
        <w:spacing w:before="1"/>
      </w:pPr>
    </w:p>
    <w:p>
      <w:pPr>
        <w:pStyle w:val="BodyText"/>
        <w:ind w:left="136" w:right="132"/>
        <w:jc w:val="both"/>
      </w:pPr>
      <w:r>
        <w:rPr/>
        <w:t>Wright and Geroy (2001) noted that employee competencies change through effective training programmes. Accordingly, it not only enhances the knowledge, skills and attitude of the individual to perform effectively on their current</w:t>
      </w:r>
      <w:r>
        <w:rPr>
          <w:spacing w:val="-1"/>
        </w:rPr>
        <w:t> </w:t>
      </w:r>
      <w:r>
        <w:rPr/>
        <w:t>and future</w:t>
      </w:r>
      <w:r>
        <w:rPr>
          <w:spacing w:val="-1"/>
        </w:rPr>
        <w:t> </w:t>
      </w:r>
      <w:r>
        <w:rPr/>
        <w:t>jobs,</w:t>
      </w:r>
      <w:r>
        <w:rPr>
          <w:spacing w:val="-1"/>
        </w:rPr>
        <w:t> </w:t>
      </w:r>
      <w:r>
        <w:rPr/>
        <w:t>it</w:t>
      </w:r>
      <w:r>
        <w:rPr>
          <w:spacing w:val="-4"/>
        </w:rPr>
        <w:t> </w:t>
      </w:r>
      <w:r>
        <w:rPr/>
        <w:t>also</w:t>
      </w:r>
      <w:r>
        <w:rPr>
          <w:spacing w:val="-1"/>
        </w:rPr>
        <w:t> </w:t>
      </w:r>
      <w:r>
        <w:rPr/>
        <w:t>contributes</w:t>
      </w:r>
      <w:r>
        <w:rPr>
          <w:spacing w:val="-1"/>
        </w:rPr>
        <w:t> </w:t>
      </w:r>
      <w:r>
        <w:rPr/>
        <w:t>to superior organizational</w:t>
      </w:r>
      <w:r>
        <w:rPr>
          <w:spacing w:val="-1"/>
        </w:rPr>
        <w:t> </w:t>
      </w:r>
      <w:r>
        <w:rPr/>
        <w:t>performances which</w:t>
      </w:r>
      <w:r>
        <w:rPr>
          <w:spacing w:val="-2"/>
        </w:rPr>
        <w:t> </w:t>
      </w:r>
      <w:r>
        <w:rPr/>
        <w:t>give organizations competitive edge over others and thus, enhances their productivity and level of profitability.</w:t>
      </w:r>
    </w:p>
    <w:p>
      <w:pPr>
        <w:pStyle w:val="BodyText"/>
        <w:spacing w:before="5"/>
      </w:pPr>
    </w:p>
    <w:p>
      <w:pPr>
        <w:pStyle w:val="Heading1"/>
        <w:numPr>
          <w:ilvl w:val="0"/>
          <w:numId w:val="1"/>
        </w:numPr>
        <w:tabs>
          <w:tab w:pos="856" w:val="left" w:leader="none"/>
        </w:tabs>
        <w:spacing w:line="228" w:lineRule="exact" w:before="0" w:after="0"/>
        <w:ind w:left="856" w:right="0" w:hanging="360"/>
        <w:jc w:val="left"/>
      </w:pPr>
      <w:r>
        <w:rPr>
          <w:spacing w:val="-2"/>
        </w:rPr>
        <w:t>SUMMARY</w:t>
      </w:r>
    </w:p>
    <w:p>
      <w:pPr>
        <w:pStyle w:val="BodyText"/>
        <w:ind w:left="136" w:right="130"/>
        <w:jc w:val="both"/>
      </w:pPr>
      <w:r>
        <w:rPr/>
        <w:t>Employee training and development has been identified as a vital instrument that can enhance an organizational performance,</w:t>
      </w:r>
      <w:r>
        <w:rPr>
          <w:spacing w:val="-1"/>
        </w:rPr>
        <w:t> </w:t>
      </w:r>
      <w:r>
        <w:rPr/>
        <w:t>productivity</w:t>
      </w:r>
      <w:r>
        <w:rPr>
          <w:spacing w:val="-2"/>
        </w:rPr>
        <w:t> </w:t>
      </w:r>
      <w:r>
        <w:rPr/>
        <w:t>and chance of</w:t>
      </w:r>
      <w:r>
        <w:rPr>
          <w:spacing w:val="-2"/>
        </w:rPr>
        <w:t> </w:t>
      </w:r>
      <w:r>
        <w:rPr/>
        <w:t>survival</w:t>
      </w:r>
      <w:r>
        <w:rPr>
          <w:spacing w:val="-1"/>
        </w:rPr>
        <w:t> </w:t>
      </w:r>
      <w:r>
        <w:rPr/>
        <w:t>in</w:t>
      </w:r>
      <w:r>
        <w:rPr>
          <w:spacing w:val="-2"/>
        </w:rPr>
        <w:t> </w:t>
      </w:r>
      <w:r>
        <w:rPr/>
        <w:t>our highly</w:t>
      </w:r>
      <w:r>
        <w:rPr>
          <w:spacing w:val="-3"/>
        </w:rPr>
        <w:t> </w:t>
      </w:r>
      <w:r>
        <w:rPr/>
        <w:t>competitive</w:t>
      </w:r>
      <w:r>
        <w:rPr>
          <w:spacing w:val="-1"/>
        </w:rPr>
        <w:t> </w:t>
      </w:r>
      <w:r>
        <w:rPr/>
        <w:t>and changing</w:t>
      </w:r>
      <w:r>
        <w:rPr>
          <w:spacing w:val="-2"/>
        </w:rPr>
        <w:t> </w:t>
      </w:r>
      <w:r>
        <w:rPr/>
        <w:t>corporate</w:t>
      </w:r>
      <w:r>
        <w:rPr>
          <w:spacing w:val="-3"/>
        </w:rPr>
        <w:t> </w:t>
      </w:r>
      <w:r>
        <w:rPr/>
        <w:t>environment. An untrained employee is a liability to an organization as new methods and processes are being developed daily to help organizations</w:t>
      </w:r>
      <w:r>
        <w:rPr>
          <w:spacing w:val="-1"/>
        </w:rPr>
        <w:t> </w:t>
      </w:r>
      <w:r>
        <w:rPr/>
        <w:t>innovate and challenge</w:t>
      </w:r>
      <w:r>
        <w:rPr>
          <w:spacing w:val="-1"/>
        </w:rPr>
        <w:t> </w:t>
      </w:r>
      <w:r>
        <w:rPr/>
        <w:t>their competitors</w:t>
      </w:r>
      <w:r>
        <w:rPr>
          <w:spacing w:val="-1"/>
        </w:rPr>
        <w:t> </w:t>
      </w:r>
      <w:r>
        <w:rPr/>
        <w:t>in</w:t>
      </w:r>
      <w:r>
        <w:rPr>
          <w:spacing w:val="-2"/>
        </w:rPr>
        <w:t> </w:t>
      </w:r>
      <w:r>
        <w:rPr/>
        <w:t>the game</w:t>
      </w:r>
      <w:r>
        <w:rPr>
          <w:spacing w:val="-1"/>
        </w:rPr>
        <w:t> </w:t>
      </w:r>
      <w:r>
        <w:rPr/>
        <w:t>of</w:t>
      </w:r>
      <w:r>
        <w:rPr>
          <w:spacing w:val="-2"/>
        </w:rPr>
        <w:t> </w:t>
      </w:r>
      <w:r>
        <w:rPr/>
        <w:t>business. An organization</w:t>
      </w:r>
      <w:r>
        <w:rPr>
          <w:spacing w:val="-2"/>
        </w:rPr>
        <w:t> </w:t>
      </w:r>
      <w:r>
        <w:rPr/>
        <w:t>that fails to train and develop her workforce, or that lay little emphasis on it is encouraging the obsolescence and inflexibility of the employees. Employee failure, therefore, may be ascribed to lack of provision of their training and development needs by the management. Employee training and development can therefore help</w:t>
      </w:r>
      <w:r>
        <w:rPr>
          <w:spacing w:val="40"/>
        </w:rPr>
        <w:t> </w:t>
      </w:r>
      <w:r>
        <w:rPr/>
        <w:t>organizations to develop core competencies and innovativeness that can give them strategic and competitive</w:t>
      </w:r>
      <w:r>
        <w:rPr>
          <w:spacing w:val="80"/>
        </w:rPr>
        <w:t> </w:t>
      </w:r>
      <w:r>
        <w:rPr/>
        <w:t>edge over their competitors, as well as help them to become more productive in the global business economy. Today, in virtually every market, customers are demanding higher quality, lower costs, and faster cycle time. To meet those requirements from customers, firms must continually improve their overall performance in order to meet these expectations. To achieve this, firms must remain highly competent through continuous training and development</w:t>
      </w:r>
      <w:r>
        <w:rPr>
          <w:spacing w:val="75"/>
        </w:rPr>
        <w:t> </w:t>
      </w:r>
      <w:r>
        <w:rPr/>
        <w:t>of</w:t>
      </w:r>
      <w:r>
        <w:rPr>
          <w:spacing w:val="75"/>
        </w:rPr>
        <w:t> </w:t>
      </w:r>
      <w:r>
        <w:rPr/>
        <w:t>their</w:t>
      </w:r>
      <w:r>
        <w:rPr>
          <w:spacing w:val="79"/>
        </w:rPr>
        <w:t> </w:t>
      </w:r>
      <w:r>
        <w:rPr/>
        <w:t>workforce.</w:t>
      </w:r>
      <w:r>
        <w:rPr>
          <w:spacing w:val="76"/>
        </w:rPr>
        <w:t> </w:t>
      </w:r>
      <w:r>
        <w:rPr/>
        <w:t>Any</w:t>
      </w:r>
      <w:r>
        <w:rPr>
          <w:spacing w:val="75"/>
        </w:rPr>
        <w:t> </w:t>
      </w:r>
      <w:r>
        <w:rPr/>
        <w:t>organization</w:t>
      </w:r>
      <w:r>
        <w:rPr>
          <w:spacing w:val="75"/>
        </w:rPr>
        <w:t> </w:t>
      </w:r>
      <w:r>
        <w:rPr/>
        <w:t>that</w:t>
      </w:r>
      <w:r>
        <w:rPr>
          <w:spacing w:val="78"/>
        </w:rPr>
        <w:t> </w:t>
      </w:r>
      <w:r>
        <w:rPr/>
        <w:t>put</w:t>
      </w:r>
      <w:r>
        <w:rPr>
          <w:spacing w:val="75"/>
        </w:rPr>
        <w:t> </w:t>
      </w:r>
      <w:r>
        <w:rPr/>
        <w:t>great</w:t>
      </w:r>
      <w:r>
        <w:rPr>
          <w:spacing w:val="59"/>
          <w:w w:val="150"/>
        </w:rPr>
        <w:t> </w:t>
      </w:r>
      <w:r>
        <w:rPr/>
        <w:t>emphasis</w:t>
      </w:r>
      <w:r>
        <w:rPr>
          <w:spacing w:val="75"/>
        </w:rPr>
        <w:t> </w:t>
      </w:r>
      <w:r>
        <w:rPr/>
        <w:t>on</w:t>
      </w:r>
      <w:r>
        <w:rPr>
          <w:spacing w:val="75"/>
        </w:rPr>
        <w:t> </w:t>
      </w:r>
      <w:r>
        <w:rPr/>
        <w:t>employee</w:t>
      </w:r>
      <w:r>
        <w:rPr>
          <w:spacing w:val="76"/>
        </w:rPr>
        <w:t> </w:t>
      </w:r>
      <w:r>
        <w:rPr/>
        <w:t>training</w:t>
      </w:r>
      <w:r>
        <w:rPr>
          <w:spacing w:val="75"/>
        </w:rPr>
        <w:t> </w:t>
      </w:r>
      <w:r>
        <w:rPr>
          <w:spacing w:val="-5"/>
        </w:rPr>
        <w:t>and</w:t>
      </w:r>
    </w:p>
    <w:p>
      <w:pPr>
        <w:pStyle w:val="BodyText"/>
        <w:spacing w:after="0"/>
        <w:jc w:val="both"/>
        <w:sectPr>
          <w:pgSz w:w="11910" w:h="16840"/>
          <w:pgMar w:header="769" w:footer="767" w:top="1600" w:bottom="960" w:left="1275" w:right="1275"/>
        </w:sectPr>
      </w:pPr>
    </w:p>
    <w:p>
      <w:pPr>
        <w:pStyle w:val="BodyText"/>
        <w:spacing w:before="80"/>
        <w:ind w:left="136" w:right="138"/>
        <w:jc w:val="both"/>
      </w:pPr>
      <w:r>
        <w:rPr/>
        <w:t>development</w:t>
      </w:r>
      <w:r>
        <w:rPr>
          <w:spacing w:val="-1"/>
        </w:rPr>
        <w:t> </w:t>
      </w:r>
      <w:r>
        <w:rPr/>
        <w:t>is</w:t>
      </w:r>
      <w:r>
        <w:rPr>
          <w:spacing w:val="-3"/>
        </w:rPr>
        <w:t> </w:t>
      </w:r>
      <w:r>
        <w:rPr/>
        <w:t>directly</w:t>
      </w:r>
      <w:r>
        <w:rPr>
          <w:spacing w:val="-6"/>
        </w:rPr>
        <w:t> </w:t>
      </w:r>
      <w:r>
        <w:rPr/>
        <w:t>planning</w:t>
      </w:r>
      <w:r>
        <w:rPr>
          <w:spacing w:val="-1"/>
        </w:rPr>
        <w:t> </w:t>
      </w:r>
      <w:r>
        <w:rPr/>
        <w:t>for</w:t>
      </w:r>
      <w:r>
        <w:rPr>
          <w:spacing w:val="-2"/>
        </w:rPr>
        <w:t> </w:t>
      </w:r>
      <w:r>
        <w:rPr/>
        <w:t>long-term</w:t>
      </w:r>
      <w:r>
        <w:rPr>
          <w:spacing w:val="-4"/>
        </w:rPr>
        <w:t> </w:t>
      </w:r>
      <w:r>
        <w:rPr/>
        <w:t>survival</w:t>
      </w:r>
      <w:r>
        <w:rPr>
          <w:spacing w:val="-2"/>
        </w:rPr>
        <w:t> </w:t>
      </w:r>
      <w:r>
        <w:rPr/>
        <w:t>and acquisition</w:t>
      </w:r>
      <w:r>
        <w:rPr>
          <w:spacing w:val="-3"/>
        </w:rPr>
        <w:t> </w:t>
      </w:r>
      <w:r>
        <w:rPr/>
        <w:t>of</w:t>
      </w:r>
      <w:r>
        <w:rPr>
          <w:spacing w:val="-4"/>
        </w:rPr>
        <w:t> </w:t>
      </w:r>
      <w:r>
        <w:rPr/>
        <w:t>competitive</w:t>
      </w:r>
      <w:r>
        <w:rPr>
          <w:spacing w:val="-2"/>
        </w:rPr>
        <w:t> </w:t>
      </w:r>
      <w:r>
        <w:rPr/>
        <w:t>edge</w:t>
      </w:r>
      <w:r>
        <w:rPr>
          <w:spacing w:val="-2"/>
        </w:rPr>
        <w:t> </w:t>
      </w:r>
      <w:r>
        <w:rPr/>
        <w:t>over</w:t>
      </w:r>
      <w:r>
        <w:rPr>
          <w:spacing w:val="-1"/>
        </w:rPr>
        <w:t> </w:t>
      </w:r>
      <w:r>
        <w:rPr/>
        <w:t>its</w:t>
      </w:r>
      <w:r>
        <w:rPr>
          <w:spacing w:val="-3"/>
        </w:rPr>
        <w:t> </w:t>
      </w:r>
      <w:r>
        <w:rPr/>
        <w:t>rivals,</w:t>
      </w:r>
      <w:r>
        <w:rPr>
          <w:spacing w:val="-2"/>
        </w:rPr>
        <w:t> </w:t>
      </w:r>
      <w:r>
        <w:rPr/>
        <w:t>due</w:t>
      </w:r>
      <w:r>
        <w:rPr>
          <w:spacing w:val="-2"/>
        </w:rPr>
        <w:t> </w:t>
      </w:r>
      <w:r>
        <w:rPr/>
        <w:t>to acquisition of high level human capital residual of her workers.</w:t>
      </w:r>
    </w:p>
    <w:p>
      <w:pPr>
        <w:pStyle w:val="BodyText"/>
        <w:spacing w:before="229"/>
        <w:ind w:left="136" w:right="143"/>
        <w:jc w:val="both"/>
      </w:pPr>
      <w:r>
        <w:rPr/>
        <w:t>In order to adapt and survive and succeed in our present scenario of business, training and retraining in addition to staff development should be rigorously pursued and be built into an organization’s strategic policy and business plans.</w:t>
      </w:r>
    </w:p>
    <w:p>
      <w:pPr>
        <w:pStyle w:val="BodyText"/>
        <w:spacing w:before="7"/>
      </w:pPr>
    </w:p>
    <w:p>
      <w:pPr>
        <w:pStyle w:val="Heading1"/>
        <w:numPr>
          <w:ilvl w:val="0"/>
          <w:numId w:val="1"/>
        </w:numPr>
        <w:tabs>
          <w:tab w:pos="855" w:val="left" w:leader="none"/>
        </w:tabs>
        <w:spacing w:line="228" w:lineRule="exact" w:before="0" w:after="0"/>
        <w:ind w:left="855" w:right="0" w:hanging="359"/>
        <w:jc w:val="left"/>
      </w:pPr>
      <w:r>
        <w:rPr>
          <w:spacing w:val="-2"/>
        </w:rPr>
        <w:t>CONCLUSION</w:t>
      </w:r>
    </w:p>
    <w:p>
      <w:pPr>
        <w:pStyle w:val="BodyText"/>
        <w:spacing w:line="227" w:lineRule="exact"/>
        <w:ind w:left="136"/>
        <w:jc w:val="both"/>
      </w:pPr>
      <w:r>
        <w:rPr/>
        <w:t>Based</w:t>
      </w:r>
      <w:r>
        <w:rPr>
          <w:spacing w:val="-5"/>
        </w:rPr>
        <w:t> </w:t>
      </w:r>
      <w:r>
        <w:rPr/>
        <w:t>on</w:t>
      </w:r>
      <w:r>
        <w:rPr>
          <w:spacing w:val="-6"/>
        </w:rPr>
        <w:t> </w:t>
      </w:r>
      <w:r>
        <w:rPr/>
        <w:t>the</w:t>
      </w:r>
      <w:r>
        <w:rPr>
          <w:spacing w:val="-5"/>
        </w:rPr>
        <w:t> </w:t>
      </w:r>
      <w:r>
        <w:rPr/>
        <w:t>above,</w:t>
      </w:r>
      <w:r>
        <w:rPr>
          <w:spacing w:val="-4"/>
        </w:rPr>
        <w:t> </w:t>
      </w:r>
      <w:r>
        <w:rPr/>
        <w:t>the</w:t>
      </w:r>
      <w:r>
        <w:rPr>
          <w:spacing w:val="-5"/>
        </w:rPr>
        <w:t> </w:t>
      </w:r>
      <w:r>
        <w:rPr/>
        <w:t>following</w:t>
      </w:r>
      <w:r>
        <w:rPr>
          <w:spacing w:val="-3"/>
        </w:rPr>
        <w:t> </w:t>
      </w:r>
      <w:r>
        <w:rPr/>
        <w:t>conclusions</w:t>
      </w:r>
      <w:r>
        <w:rPr>
          <w:spacing w:val="-3"/>
        </w:rPr>
        <w:t> </w:t>
      </w:r>
      <w:r>
        <w:rPr/>
        <w:t>have</w:t>
      </w:r>
      <w:r>
        <w:rPr>
          <w:spacing w:val="-5"/>
        </w:rPr>
        <w:t> </w:t>
      </w:r>
      <w:r>
        <w:rPr/>
        <w:t>been</w:t>
      </w:r>
      <w:r>
        <w:rPr>
          <w:spacing w:val="-4"/>
        </w:rPr>
        <w:t> made:</w:t>
      </w:r>
    </w:p>
    <w:p>
      <w:pPr>
        <w:pStyle w:val="BodyText"/>
        <w:ind w:left="136" w:right="133"/>
        <w:jc w:val="both"/>
      </w:pPr>
      <w:r>
        <w:rPr/>
        <w:t>For organizations to succeed in the achievement of its predetermined or emergent goals and objective, training, retraining and development of workers should be vigorously pursued and made compulsory by organizations in Nigeria. When employees are effectively trained, it brings about reduction in the cost of recruiting and training new employees. In addition, provision of feedback after every training and development programmes should be put in place for employees to become aware of areas of deficiencies and how they can improve their performances on the job.</w:t>
      </w:r>
    </w:p>
    <w:p>
      <w:pPr>
        <w:pStyle w:val="BodyText"/>
      </w:pPr>
    </w:p>
    <w:p>
      <w:pPr>
        <w:pStyle w:val="BodyText"/>
        <w:ind w:left="136" w:right="132"/>
        <w:jc w:val="both"/>
      </w:pPr>
      <w:r>
        <w:rPr/>
        <w:t>Organizations’ should also ensure that the training and development programmes are properly articulated and planned to achieve the objectives of the programme, as well as align them with the business needs and growth profile of the organization since operational efficiency and effectiveness are key to growth profitability.</w:t>
      </w:r>
    </w:p>
    <w:p>
      <w:pPr>
        <w:pStyle w:val="BodyText"/>
      </w:pPr>
    </w:p>
    <w:p>
      <w:pPr>
        <w:pStyle w:val="BodyText"/>
        <w:spacing w:before="14"/>
      </w:pPr>
    </w:p>
    <w:p>
      <w:pPr>
        <w:pStyle w:val="Heading1"/>
        <w:ind w:left="136" w:firstLine="0"/>
      </w:pPr>
      <w:r>
        <w:rPr>
          <w:spacing w:val="-2"/>
        </w:rPr>
        <w:t>REFERENCES</w:t>
      </w:r>
    </w:p>
    <w:p>
      <w:pPr>
        <w:pStyle w:val="BodyText"/>
        <w:spacing w:before="6"/>
        <w:rPr>
          <w:b/>
        </w:rPr>
      </w:pPr>
    </w:p>
    <w:p>
      <w:pPr>
        <w:spacing w:before="0"/>
        <w:ind w:left="439" w:right="2610" w:hanging="303"/>
        <w:jc w:val="left"/>
        <w:rPr>
          <w:sz w:val="20"/>
        </w:rPr>
      </w:pPr>
      <w:r>
        <w:rPr>
          <w:sz w:val="20"/>
        </w:rPr>
        <w:t>Abiodun</w:t>
      </w:r>
      <w:r>
        <w:rPr>
          <w:spacing w:val="-6"/>
          <w:sz w:val="20"/>
        </w:rPr>
        <w:t> </w:t>
      </w:r>
      <w:r>
        <w:rPr>
          <w:sz w:val="20"/>
        </w:rPr>
        <w:t>E.J.A.</w:t>
      </w:r>
      <w:r>
        <w:rPr>
          <w:spacing w:val="-5"/>
          <w:sz w:val="20"/>
        </w:rPr>
        <w:t> </w:t>
      </w:r>
      <w:r>
        <w:rPr>
          <w:sz w:val="20"/>
        </w:rPr>
        <w:t>(1999)</w:t>
      </w:r>
      <w:r>
        <w:rPr>
          <w:spacing w:val="-4"/>
          <w:sz w:val="20"/>
        </w:rPr>
        <w:t> </w:t>
      </w:r>
      <w:r>
        <w:rPr>
          <w:i/>
          <w:sz w:val="20"/>
        </w:rPr>
        <w:t>Human</w:t>
      </w:r>
      <w:r>
        <w:rPr>
          <w:i/>
          <w:spacing w:val="-4"/>
          <w:sz w:val="20"/>
        </w:rPr>
        <w:t> </w:t>
      </w:r>
      <w:r>
        <w:rPr>
          <w:i/>
          <w:sz w:val="20"/>
        </w:rPr>
        <w:t>Resources</w:t>
      </w:r>
      <w:r>
        <w:rPr>
          <w:i/>
          <w:spacing w:val="-6"/>
          <w:sz w:val="20"/>
        </w:rPr>
        <w:t> </w:t>
      </w:r>
      <w:r>
        <w:rPr>
          <w:i/>
          <w:sz w:val="20"/>
        </w:rPr>
        <w:t>Management,</w:t>
      </w:r>
      <w:r>
        <w:rPr>
          <w:i/>
          <w:spacing w:val="-4"/>
          <w:sz w:val="20"/>
        </w:rPr>
        <w:t> </w:t>
      </w:r>
      <w:r>
        <w:rPr>
          <w:i/>
          <w:sz w:val="20"/>
        </w:rPr>
        <w:t>an</w:t>
      </w:r>
      <w:r>
        <w:rPr>
          <w:i/>
          <w:spacing w:val="-6"/>
          <w:sz w:val="20"/>
        </w:rPr>
        <w:t> </w:t>
      </w:r>
      <w:r>
        <w:rPr>
          <w:i/>
          <w:sz w:val="20"/>
        </w:rPr>
        <w:t>Overview.</w:t>
      </w:r>
      <w:r>
        <w:rPr>
          <w:i/>
          <w:spacing w:val="-3"/>
          <w:sz w:val="20"/>
        </w:rPr>
        <w:t> </w:t>
      </w:r>
      <w:r>
        <w:rPr>
          <w:sz w:val="20"/>
        </w:rPr>
        <w:t>Lagos: Concept Publication. P. 110-121.</w:t>
      </w:r>
    </w:p>
    <w:p>
      <w:pPr>
        <w:pStyle w:val="BodyText"/>
        <w:spacing w:before="1"/>
      </w:pPr>
    </w:p>
    <w:p>
      <w:pPr>
        <w:pStyle w:val="BodyText"/>
        <w:ind w:left="489" w:right="2610" w:hanging="353"/>
      </w:pPr>
      <w:r>
        <w:rPr/>
        <w:t>Adeniyi</w:t>
      </w:r>
      <w:r>
        <w:rPr>
          <w:spacing w:val="-3"/>
        </w:rPr>
        <w:t> </w:t>
      </w:r>
      <w:r>
        <w:rPr/>
        <w:t>O.I.</w:t>
      </w:r>
      <w:r>
        <w:rPr>
          <w:spacing w:val="-5"/>
        </w:rPr>
        <w:t> </w:t>
      </w:r>
      <w:r>
        <w:rPr/>
        <w:t>(1995)</w:t>
      </w:r>
      <w:r>
        <w:rPr>
          <w:spacing w:val="-5"/>
        </w:rPr>
        <w:t> </w:t>
      </w:r>
      <w:r>
        <w:rPr/>
        <w:t>“Staff</w:t>
      </w:r>
      <w:r>
        <w:rPr>
          <w:spacing w:val="-7"/>
        </w:rPr>
        <w:t> </w:t>
      </w:r>
      <w:r>
        <w:rPr/>
        <w:t>Training</w:t>
      </w:r>
      <w:r>
        <w:rPr>
          <w:spacing w:val="-6"/>
        </w:rPr>
        <w:t> </w:t>
      </w:r>
      <w:r>
        <w:rPr/>
        <w:t>and</w:t>
      </w:r>
      <w:r>
        <w:rPr>
          <w:spacing w:val="-4"/>
        </w:rPr>
        <w:t> </w:t>
      </w:r>
      <w:r>
        <w:rPr/>
        <w:t>Development”</w:t>
      </w:r>
      <w:r>
        <w:rPr>
          <w:spacing w:val="-5"/>
        </w:rPr>
        <w:t> </w:t>
      </w:r>
      <w:r>
        <w:rPr/>
        <w:t>in</w:t>
      </w:r>
      <w:r>
        <w:rPr>
          <w:spacing w:val="-6"/>
        </w:rPr>
        <w:t> </w:t>
      </w:r>
      <w:r>
        <w:rPr/>
        <w:t>Ejiogu,</w:t>
      </w:r>
      <w:r>
        <w:rPr>
          <w:spacing w:val="-3"/>
        </w:rPr>
        <w:t> </w:t>
      </w:r>
      <w:r>
        <w:rPr/>
        <w:t>A;</w:t>
      </w:r>
      <w:r>
        <w:rPr>
          <w:spacing w:val="-3"/>
        </w:rPr>
        <w:t> </w:t>
      </w:r>
      <w:r>
        <w:rPr/>
        <w:t>Achumba,</w:t>
      </w:r>
      <w:r>
        <w:rPr>
          <w:spacing w:val="-4"/>
        </w:rPr>
        <w:t> </w:t>
      </w:r>
      <w:r>
        <w:rPr/>
        <w:t>I. Asika (eds). Reading in Organizational Behavior in Nigeria Lagos: Malthhouse Press Ltd</w:t>
      </w:r>
      <w:r>
        <w:rPr>
          <w:spacing w:val="40"/>
        </w:rPr>
        <w:t> </w:t>
      </w:r>
      <w:r>
        <w:rPr/>
        <w:t>P. 159-167.</w:t>
      </w:r>
    </w:p>
    <w:p>
      <w:pPr>
        <w:pStyle w:val="BodyText"/>
        <w:spacing w:before="230"/>
        <w:ind w:left="489" w:right="2610" w:hanging="353"/>
      </w:pPr>
      <w:r>
        <w:rPr/>
        <w:t>Aderinto,</w:t>
      </w:r>
      <w:r>
        <w:rPr>
          <w:spacing w:val="-5"/>
        </w:rPr>
        <w:t> </w:t>
      </w:r>
      <w:r>
        <w:rPr/>
        <w:t>A.</w:t>
      </w:r>
      <w:r>
        <w:rPr>
          <w:spacing w:val="-5"/>
        </w:rPr>
        <w:t> </w:t>
      </w:r>
      <w:r>
        <w:rPr/>
        <w:t>(1986)</w:t>
      </w:r>
      <w:r>
        <w:rPr>
          <w:spacing w:val="-5"/>
        </w:rPr>
        <w:t> </w:t>
      </w:r>
      <w:r>
        <w:rPr/>
        <w:t>Vocational</w:t>
      </w:r>
      <w:r>
        <w:rPr>
          <w:spacing w:val="-5"/>
        </w:rPr>
        <w:t> </w:t>
      </w:r>
      <w:r>
        <w:rPr/>
        <w:t>Training:</w:t>
      </w:r>
      <w:r>
        <w:rPr>
          <w:spacing w:val="-3"/>
        </w:rPr>
        <w:t> </w:t>
      </w:r>
      <w:r>
        <w:rPr/>
        <w:t>A</w:t>
      </w:r>
      <w:r>
        <w:rPr>
          <w:spacing w:val="-6"/>
        </w:rPr>
        <w:t> </w:t>
      </w:r>
      <w:r>
        <w:rPr/>
        <w:t>definition.</w:t>
      </w:r>
      <w:r>
        <w:rPr>
          <w:spacing w:val="-3"/>
        </w:rPr>
        <w:t> </w:t>
      </w:r>
      <w:r>
        <w:rPr/>
        <w:t>A</w:t>
      </w:r>
      <w:r>
        <w:rPr>
          <w:spacing w:val="-6"/>
        </w:rPr>
        <w:t> </w:t>
      </w:r>
      <w:r>
        <w:rPr/>
        <w:t>cause</w:t>
      </w:r>
      <w:r>
        <w:rPr>
          <w:spacing w:val="-5"/>
        </w:rPr>
        <w:t> </w:t>
      </w:r>
      <w:r>
        <w:rPr/>
        <w:t>lecture</w:t>
      </w:r>
      <w:r>
        <w:rPr>
          <w:spacing w:val="-5"/>
        </w:rPr>
        <w:t> </w:t>
      </w:r>
      <w:r>
        <w:rPr/>
        <w:t>on Industrial and Vocational Training. Department of Adult Education. University of Ibadan, Nigeria.</w:t>
      </w:r>
    </w:p>
    <w:p>
      <w:pPr>
        <w:pStyle w:val="BodyText"/>
        <w:spacing w:before="229"/>
        <w:ind w:left="439" w:right="2162" w:hanging="303"/>
      </w:pPr>
      <w:r>
        <w:rPr/>
        <w:t>Akinpelu,</w:t>
      </w:r>
      <w:r>
        <w:rPr>
          <w:spacing w:val="-3"/>
        </w:rPr>
        <w:t> </w:t>
      </w:r>
      <w:r>
        <w:rPr/>
        <w:t>B.</w:t>
      </w:r>
      <w:r>
        <w:rPr>
          <w:spacing w:val="-3"/>
        </w:rPr>
        <w:t> </w:t>
      </w:r>
      <w:r>
        <w:rPr/>
        <w:t>(1999)</w:t>
      </w:r>
      <w:r>
        <w:rPr>
          <w:spacing w:val="-3"/>
        </w:rPr>
        <w:t> </w:t>
      </w:r>
      <w:r>
        <w:rPr/>
        <w:t>“Educational</w:t>
      </w:r>
      <w:r>
        <w:rPr>
          <w:spacing w:val="-3"/>
        </w:rPr>
        <w:t> </w:t>
      </w:r>
      <w:r>
        <w:rPr/>
        <w:t>Technology</w:t>
      </w:r>
      <w:r>
        <w:rPr>
          <w:spacing w:val="-7"/>
        </w:rPr>
        <w:t> </w:t>
      </w:r>
      <w:r>
        <w:rPr/>
        <w:t>and</w:t>
      </w:r>
      <w:r>
        <w:rPr>
          <w:spacing w:val="-2"/>
        </w:rPr>
        <w:t> </w:t>
      </w:r>
      <w:r>
        <w:rPr/>
        <w:t>Teaching-</w:t>
      </w:r>
      <w:r>
        <w:rPr>
          <w:spacing w:val="-2"/>
        </w:rPr>
        <w:t> </w:t>
      </w:r>
      <w:r>
        <w:rPr/>
        <w:t>Learning</w:t>
      </w:r>
      <w:r>
        <w:rPr>
          <w:spacing w:val="-4"/>
        </w:rPr>
        <w:t> </w:t>
      </w:r>
      <w:r>
        <w:rPr/>
        <w:t>process</w:t>
      </w:r>
      <w:r>
        <w:rPr>
          <w:spacing w:val="-4"/>
        </w:rPr>
        <w:t> </w:t>
      </w:r>
      <w:r>
        <w:rPr/>
        <w:t>in</w:t>
      </w:r>
      <w:r>
        <w:rPr>
          <w:spacing w:val="-5"/>
        </w:rPr>
        <w:t> </w:t>
      </w:r>
      <w:r>
        <w:rPr/>
        <w:t>the 21</w:t>
      </w:r>
      <w:r>
        <w:rPr>
          <w:vertAlign w:val="superscript"/>
        </w:rPr>
        <w:t>st</w:t>
      </w:r>
      <w:r>
        <w:rPr>
          <w:vertAlign w:val="baseline"/>
        </w:rPr>
        <w:t> Century ” in Adesomowo, P.O. (Ed). </w:t>
      </w:r>
      <w:r>
        <w:rPr>
          <w:i/>
          <w:vertAlign w:val="baseline"/>
        </w:rPr>
        <w:t>Basis Education </w:t>
      </w:r>
      <w:r>
        <w:rPr>
          <w:vertAlign w:val="baseline"/>
        </w:rPr>
        <w:t>Lagos:</w:t>
      </w:r>
    </w:p>
    <w:p>
      <w:pPr>
        <w:pStyle w:val="BodyText"/>
        <w:spacing w:before="1"/>
        <w:ind w:left="436"/>
      </w:pPr>
      <w:r>
        <w:rPr/>
        <w:t>Triumph</w:t>
      </w:r>
      <w:r>
        <w:rPr>
          <w:spacing w:val="-6"/>
        </w:rPr>
        <w:t> </w:t>
      </w:r>
      <w:r>
        <w:rPr/>
        <w:t>Book</w:t>
      </w:r>
      <w:r>
        <w:rPr>
          <w:spacing w:val="-6"/>
        </w:rPr>
        <w:t> </w:t>
      </w:r>
      <w:r>
        <w:rPr>
          <w:spacing w:val="-2"/>
        </w:rPr>
        <w:t>Publishers.</w:t>
      </w:r>
    </w:p>
    <w:p>
      <w:pPr>
        <w:pStyle w:val="BodyText"/>
      </w:pPr>
    </w:p>
    <w:p>
      <w:pPr>
        <w:spacing w:before="1"/>
        <w:ind w:left="439" w:right="2610" w:hanging="303"/>
        <w:jc w:val="left"/>
        <w:rPr>
          <w:sz w:val="20"/>
        </w:rPr>
      </w:pPr>
      <w:r>
        <w:rPr>
          <w:sz w:val="20"/>
        </w:rPr>
        <w:t>Ameeq,</w:t>
      </w:r>
      <w:r>
        <w:rPr>
          <w:spacing w:val="-2"/>
          <w:sz w:val="20"/>
        </w:rPr>
        <w:t> </w:t>
      </w:r>
      <w:r>
        <w:rPr>
          <w:sz w:val="20"/>
        </w:rPr>
        <w:t>A.</w:t>
      </w:r>
      <w:r>
        <w:rPr>
          <w:spacing w:val="-4"/>
          <w:sz w:val="20"/>
        </w:rPr>
        <w:t> </w:t>
      </w:r>
      <w:r>
        <w:rPr>
          <w:sz w:val="20"/>
        </w:rPr>
        <w:t>and</w:t>
      </w:r>
      <w:r>
        <w:rPr>
          <w:spacing w:val="-3"/>
          <w:sz w:val="20"/>
        </w:rPr>
        <w:t> </w:t>
      </w:r>
      <w:r>
        <w:rPr>
          <w:sz w:val="20"/>
        </w:rPr>
        <w:t>Hanif,</w:t>
      </w:r>
      <w:r>
        <w:rPr>
          <w:spacing w:val="-4"/>
          <w:sz w:val="20"/>
        </w:rPr>
        <w:t> </w:t>
      </w:r>
      <w:r>
        <w:rPr>
          <w:sz w:val="20"/>
        </w:rPr>
        <w:t>F.</w:t>
      </w:r>
      <w:r>
        <w:rPr>
          <w:spacing w:val="-4"/>
          <w:sz w:val="20"/>
        </w:rPr>
        <w:t> </w:t>
      </w:r>
      <w:r>
        <w:rPr>
          <w:sz w:val="20"/>
        </w:rPr>
        <w:t>(2013)</w:t>
      </w:r>
      <w:r>
        <w:rPr>
          <w:spacing w:val="-4"/>
          <w:sz w:val="20"/>
        </w:rPr>
        <w:t> </w:t>
      </w:r>
      <w:r>
        <w:rPr>
          <w:sz w:val="20"/>
        </w:rPr>
        <w:t>Impact</w:t>
      </w:r>
      <w:r>
        <w:rPr>
          <w:spacing w:val="-5"/>
          <w:sz w:val="20"/>
        </w:rPr>
        <w:t> </w:t>
      </w:r>
      <w:r>
        <w:rPr>
          <w:sz w:val="20"/>
        </w:rPr>
        <w:t>of</w:t>
      </w:r>
      <w:r>
        <w:rPr>
          <w:spacing w:val="-6"/>
          <w:sz w:val="20"/>
        </w:rPr>
        <w:t> </w:t>
      </w:r>
      <w:r>
        <w:rPr>
          <w:sz w:val="20"/>
        </w:rPr>
        <w:t>Training</w:t>
      </w:r>
      <w:r>
        <w:rPr>
          <w:spacing w:val="-5"/>
          <w:sz w:val="20"/>
        </w:rPr>
        <w:t> </w:t>
      </w:r>
      <w:r>
        <w:rPr>
          <w:sz w:val="20"/>
        </w:rPr>
        <w:t>on</w:t>
      </w:r>
      <w:r>
        <w:rPr>
          <w:spacing w:val="-5"/>
          <w:sz w:val="20"/>
        </w:rPr>
        <w:t> </w:t>
      </w:r>
      <w:r>
        <w:rPr>
          <w:sz w:val="20"/>
        </w:rPr>
        <w:t>Employee’s</w:t>
      </w:r>
      <w:r>
        <w:rPr>
          <w:spacing w:val="-5"/>
          <w:sz w:val="20"/>
        </w:rPr>
        <w:t> </w:t>
      </w:r>
      <w:r>
        <w:rPr>
          <w:sz w:val="20"/>
        </w:rPr>
        <w:t>Development and Performance in Hotel Industry of Lahore, Pakistan, </w:t>
      </w:r>
      <w:r>
        <w:rPr>
          <w:i/>
          <w:sz w:val="20"/>
        </w:rPr>
        <w:t>Journal of Business Studies Quarterly. </w:t>
      </w:r>
      <w:r>
        <w:rPr>
          <w:sz w:val="20"/>
        </w:rPr>
        <w:t>4(4)68-82</w:t>
      </w:r>
    </w:p>
    <w:p>
      <w:pPr>
        <w:pStyle w:val="BodyText"/>
        <w:spacing w:before="229"/>
        <w:ind w:left="489" w:right="2511" w:hanging="353"/>
      </w:pPr>
      <w:r>
        <w:rPr/>
        <w:t>Beardwell,</w:t>
      </w:r>
      <w:r>
        <w:rPr>
          <w:spacing w:val="-3"/>
        </w:rPr>
        <w:t> </w:t>
      </w:r>
      <w:r>
        <w:rPr/>
        <w:t>L.,</w:t>
      </w:r>
      <w:r>
        <w:rPr>
          <w:spacing w:val="-5"/>
        </w:rPr>
        <w:t> </w:t>
      </w:r>
      <w:r>
        <w:rPr/>
        <w:t>Holden,</w:t>
      </w:r>
      <w:r>
        <w:rPr>
          <w:spacing w:val="-5"/>
        </w:rPr>
        <w:t> </w:t>
      </w:r>
      <w:r>
        <w:rPr/>
        <w:t>L.</w:t>
      </w:r>
      <w:r>
        <w:rPr>
          <w:spacing w:val="-5"/>
        </w:rPr>
        <w:t> </w:t>
      </w:r>
      <w:r>
        <w:rPr/>
        <w:t>and</w:t>
      </w:r>
      <w:r>
        <w:rPr>
          <w:spacing w:val="-4"/>
        </w:rPr>
        <w:t> </w:t>
      </w:r>
      <w:r>
        <w:rPr/>
        <w:t>Claydon,</w:t>
      </w:r>
      <w:r>
        <w:rPr>
          <w:spacing w:val="-5"/>
        </w:rPr>
        <w:t> </w:t>
      </w:r>
      <w:r>
        <w:rPr/>
        <w:t>T.</w:t>
      </w:r>
      <w:r>
        <w:rPr>
          <w:spacing w:val="-5"/>
        </w:rPr>
        <w:t> </w:t>
      </w:r>
      <w:r>
        <w:rPr/>
        <w:t>(2004)</w:t>
      </w:r>
      <w:r>
        <w:rPr>
          <w:spacing w:val="-5"/>
        </w:rPr>
        <w:t> </w:t>
      </w:r>
      <w:r>
        <w:rPr/>
        <w:t>Human</w:t>
      </w:r>
      <w:r>
        <w:rPr>
          <w:spacing w:val="-6"/>
        </w:rPr>
        <w:t> </w:t>
      </w:r>
      <w:r>
        <w:rPr/>
        <w:t>Resources</w:t>
      </w:r>
      <w:r>
        <w:rPr>
          <w:spacing w:val="-6"/>
        </w:rPr>
        <w:t> </w:t>
      </w:r>
      <w:r>
        <w:rPr/>
        <w:t>Management: A Contemporary Approach. (4</w:t>
      </w:r>
      <w:r>
        <w:rPr>
          <w:vertAlign w:val="superscript"/>
        </w:rPr>
        <w:t>th</w:t>
      </w:r>
      <w:r>
        <w:rPr>
          <w:vertAlign w:val="baseline"/>
        </w:rPr>
        <w:t> Ed). Harlow: Prentice Hall.</w:t>
      </w:r>
    </w:p>
    <w:p>
      <w:pPr>
        <w:pStyle w:val="BodyText"/>
        <w:spacing w:before="229"/>
        <w:ind w:left="537" w:right="2162" w:hanging="401"/>
      </w:pPr>
      <w:r>
        <w:rPr/>
        <w:t>Casio,</w:t>
      </w:r>
      <w:r>
        <w:rPr>
          <w:spacing w:val="-4"/>
        </w:rPr>
        <w:t> </w:t>
      </w:r>
      <w:r>
        <w:rPr/>
        <w:t>W.</w:t>
      </w:r>
      <w:r>
        <w:rPr>
          <w:spacing w:val="-4"/>
        </w:rPr>
        <w:t> </w:t>
      </w:r>
      <w:r>
        <w:rPr/>
        <w:t>F.</w:t>
      </w:r>
      <w:r>
        <w:rPr>
          <w:spacing w:val="-4"/>
        </w:rPr>
        <w:t> </w:t>
      </w:r>
      <w:r>
        <w:rPr/>
        <w:t>(2000)</w:t>
      </w:r>
      <w:r>
        <w:rPr>
          <w:spacing w:val="-4"/>
        </w:rPr>
        <w:t> </w:t>
      </w:r>
      <w:r>
        <w:rPr/>
        <w:t>Costing</w:t>
      </w:r>
      <w:r>
        <w:rPr>
          <w:spacing w:val="-4"/>
        </w:rPr>
        <w:t> </w:t>
      </w:r>
      <w:r>
        <w:rPr/>
        <w:t>Human</w:t>
      </w:r>
      <w:r>
        <w:rPr>
          <w:spacing w:val="-3"/>
        </w:rPr>
        <w:t> </w:t>
      </w:r>
      <w:r>
        <w:rPr/>
        <w:t>Resources:</w:t>
      </w:r>
      <w:r>
        <w:rPr>
          <w:spacing w:val="-4"/>
        </w:rPr>
        <w:t> </w:t>
      </w:r>
      <w:r>
        <w:rPr/>
        <w:t>The</w:t>
      </w:r>
      <w:r>
        <w:rPr>
          <w:spacing w:val="-4"/>
        </w:rPr>
        <w:t> </w:t>
      </w:r>
      <w:r>
        <w:rPr/>
        <w:t>Financial</w:t>
      </w:r>
      <w:r>
        <w:rPr>
          <w:spacing w:val="-4"/>
        </w:rPr>
        <w:t> </w:t>
      </w:r>
      <w:r>
        <w:rPr/>
        <w:t>Impact</w:t>
      </w:r>
      <w:r>
        <w:rPr>
          <w:spacing w:val="-4"/>
        </w:rPr>
        <w:t> </w:t>
      </w:r>
      <w:r>
        <w:rPr/>
        <w:t>in</w:t>
      </w:r>
      <w:r>
        <w:rPr>
          <w:spacing w:val="-4"/>
        </w:rPr>
        <w:t> </w:t>
      </w:r>
      <w:r>
        <w:rPr/>
        <w:t>Organizations (4</w:t>
      </w:r>
      <w:r>
        <w:rPr>
          <w:vertAlign w:val="superscript"/>
        </w:rPr>
        <w:t>th</w:t>
      </w:r>
      <w:r>
        <w:rPr>
          <w:vertAlign w:val="baseline"/>
        </w:rPr>
        <w:t> Ed), Cincinati, Ohio: South Western.</w:t>
      </w:r>
    </w:p>
    <w:p>
      <w:pPr>
        <w:spacing w:line="460" w:lineRule="atLeast" w:before="1"/>
        <w:ind w:left="136" w:right="2162" w:firstLine="0"/>
        <w:jc w:val="left"/>
        <w:rPr>
          <w:sz w:val="20"/>
        </w:rPr>
      </w:pPr>
      <w:r>
        <w:rPr>
          <w:sz w:val="20"/>
        </w:rPr>
        <w:t>Catcher,</w:t>
      </w:r>
      <w:r>
        <w:rPr>
          <w:spacing w:val="-5"/>
          <w:sz w:val="20"/>
        </w:rPr>
        <w:t> </w:t>
      </w:r>
      <w:r>
        <w:rPr>
          <w:sz w:val="20"/>
        </w:rPr>
        <w:t>S.</w:t>
      </w:r>
      <w:r>
        <w:rPr>
          <w:spacing w:val="-5"/>
          <w:sz w:val="20"/>
        </w:rPr>
        <w:t> </w:t>
      </w:r>
      <w:r>
        <w:rPr>
          <w:sz w:val="20"/>
        </w:rPr>
        <w:t>and</w:t>
      </w:r>
      <w:r>
        <w:rPr>
          <w:spacing w:val="-4"/>
          <w:sz w:val="20"/>
        </w:rPr>
        <w:t> </w:t>
      </w:r>
      <w:r>
        <w:rPr>
          <w:sz w:val="20"/>
        </w:rPr>
        <w:t>Synder,</w:t>
      </w:r>
      <w:r>
        <w:rPr>
          <w:spacing w:val="-5"/>
          <w:sz w:val="20"/>
        </w:rPr>
        <w:t> </w:t>
      </w:r>
      <w:r>
        <w:rPr>
          <w:sz w:val="20"/>
        </w:rPr>
        <w:t>T.</w:t>
      </w:r>
      <w:r>
        <w:rPr>
          <w:spacing w:val="-5"/>
          <w:sz w:val="20"/>
        </w:rPr>
        <w:t> </w:t>
      </w:r>
      <w:r>
        <w:rPr>
          <w:sz w:val="20"/>
        </w:rPr>
        <w:t>(2003) </w:t>
      </w:r>
      <w:r>
        <w:rPr>
          <w:i/>
          <w:sz w:val="20"/>
        </w:rPr>
        <w:t>Organizational</w:t>
      </w:r>
      <w:r>
        <w:rPr>
          <w:i/>
          <w:spacing w:val="-6"/>
          <w:sz w:val="20"/>
        </w:rPr>
        <w:t> </w:t>
      </w:r>
      <w:r>
        <w:rPr>
          <w:i/>
          <w:sz w:val="20"/>
        </w:rPr>
        <w:t>Commitment</w:t>
      </w:r>
      <w:r>
        <w:rPr>
          <w:i/>
          <w:spacing w:val="40"/>
          <w:sz w:val="20"/>
        </w:rPr>
        <w:t> </w:t>
      </w:r>
      <w:r>
        <w:rPr>
          <w:sz w:val="20"/>
        </w:rPr>
        <w:t>U.S.A:</w:t>
      </w:r>
      <w:r>
        <w:rPr>
          <w:spacing w:val="-3"/>
          <w:sz w:val="20"/>
        </w:rPr>
        <w:t> </w:t>
      </w:r>
      <w:r>
        <w:rPr>
          <w:sz w:val="20"/>
        </w:rPr>
        <w:t>Atomic</w:t>
      </w:r>
      <w:r>
        <w:rPr>
          <w:spacing w:val="-5"/>
          <w:sz w:val="20"/>
        </w:rPr>
        <w:t> </w:t>
      </w:r>
      <w:r>
        <w:rPr>
          <w:sz w:val="20"/>
        </w:rPr>
        <w:t>Dog. Cole, G. A. (2000) </w:t>
      </w:r>
      <w:r>
        <w:rPr>
          <w:i/>
          <w:sz w:val="20"/>
        </w:rPr>
        <w:t>Personnel and Human Resources Management. </w:t>
      </w:r>
      <w:r>
        <w:rPr>
          <w:sz w:val="20"/>
        </w:rPr>
        <w:t>(5</w:t>
      </w:r>
      <w:r>
        <w:rPr>
          <w:sz w:val="20"/>
          <w:vertAlign w:val="superscript"/>
        </w:rPr>
        <w:t>th</w:t>
      </w:r>
      <w:r>
        <w:rPr>
          <w:sz w:val="20"/>
          <w:vertAlign w:val="baseline"/>
        </w:rPr>
        <w:t> Ed).</w:t>
      </w:r>
    </w:p>
    <w:p>
      <w:pPr>
        <w:pStyle w:val="BodyText"/>
        <w:spacing w:line="229" w:lineRule="exact"/>
        <w:ind w:left="539"/>
      </w:pPr>
      <w:r>
        <w:rPr/>
        <w:t>London:</w:t>
      </w:r>
      <w:r>
        <w:rPr>
          <w:spacing w:val="-8"/>
        </w:rPr>
        <w:t> </w:t>
      </w:r>
      <w:r>
        <w:rPr/>
        <w:t>York</w:t>
      </w:r>
      <w:r>
        <w:rPr>
          <w:spacing w:val="-7"/>
        </w:rPr>
        <w:t> </w:t>
      </w:r>
      <w:r>
        <w:rPr>
          <w:spacing w:val="-2"/>
        </w:rPr>
        <w:t>Publishers.</w:t>
      </w:r>
    </w:p>
    <w:p>
      <w:pPr>
        <w:pStyle w:val="BodyText"/>
        <w:spacing w:before="1"/>
      </w:pPr>
    </w:p>
    <w:p>
      <w:pPr>
        <w:pStyle w:val="BodyText"/>
        <w:ind w:left="539" w:right="2610" w:hanging="404"/>
      </w:pPr>
      <w:r>
        <w:rPr/>
        <w:t>Colombo,</w:t>
      </w:r>
      <w:r>
        <w:rPr>
          <w:spacing w:val="-4"/>
        </w:rPr>
        <w:t> </w:t>
      </w:r>
      <w:r>
        <w:rPr/>
        <w:t>E.</w:t>
      </w:r>
      <w:r>
        <w:rPr>
          <w:spacing w:val="-4"/>
        </w:rPr>
        <w:t> </w:t>
      </w:r>
      <w:r>
        <w:rPr/>
        <w:t>And</w:t>
      </w:r>
      <w:r>
        <w:rPr>
          <w:spacing w:val="-3"/>
        </w:rPr>
        <w:t> </w:t>
      </w:r>
      <w:r>
        <w:rPr/>
        <w:t>Stanca,</w:t>
      </w:r>
      <w:r>
        <w:rPr>
          <w:spacing w:val="-2"/>
        </w:rPr>
        <w:t> </w:t>
      </w:r>
      <w:r>
        <w:rPr/>
        <w:t>L.</w:t>
      </w:r>
      <w:r>
        <w:rPr>
          <w:spacing w:val="-4"/>
        </w:rPr>
        <w:t> </w:t>
      </w:r>
      <w:r>
        <w:rPr/>
        <w:t>(2008)</w:t>
      </w:r>
      <w:r>
        <w:rPr>
          <w:spacing w:val="-6"/>
        </w:rPr>
        <w:t> </w:t>
      </w:r>
      <w:r>
        <w:rPr/>
        <w:t>The</w:t>
      </w:r>
      <w:r>
        <w:rPr>
          <w:spacing w:val="-4"/>
        </w:rPr>
        <w:t> </w:t>
      </w:r>
      <w:r>
        <w:rPr/>
        <w:t>Impact</w:t>
      </w:r>
      <w:r>
        <w:rPr>
          <w:spacing w:val="-5"/>
        </w:rPr>
        <w:t> </w:t>
      </w:r>
      <w:r>
        <w:rPr/>
        <w:t>of</w:t>
      </w:r>
      <w:r>
        <w:rPr>
          <w:spacing w:val="-6"/>
        </w:rPr>
        <w:t> </w:t>
      </w:r>
      <w:r>
        <w:rPr/>
        <w:t>Training</w:t>
      </w:r>
      <w:r>
        <w:rPr>
          <w:spacing w:val="-3"/>
        </w:rPr>
        <w:t> </w:t>
      </w:r>
      <w:r>
        <w:rPr/>
        <w:t>on</w:t>
      </w:r>
      <w:r>
        <w:rPr>
          <w:spacing w:val="-5"/>
        </w:rPr>
        <w:t> </w:t>
      </w:r>
      <w:r>
        <w:rPr/>
        <w:t>Productivity: Evidence from a large panel of firms, Available at SSRN</w:t>
      </w:r>
    </w:p>
    <w:p>
      <w:pPr>
        <w:pStyle w:val="BodyText"/>
        <w:spacing w:before="230"/>
        <w:ind w:left="539" w:right="2162" w:hanging="404"/>
      </w:pPr>
      <w:r>
        <w:rPr/>
        <w:t>Dowling,</w:t>
      </w:r>
      <w:r>
        <w:rPr>
          <w:spacing w:val="-4"/>
        </w:rPr>
        <w:t> </w:t>
      </w:r>
      <w:r>
        <w:rPr/>
        <w:t>P.</w:t>
      </w:r>
      <w:r>
        <w:rPr>
          <w:spacing w:val="-4"/>
        </w:rPr>
        <w:t> </w:t>
      </w:r>
      <w:r>
        <w:rPr/>
        <w:t>J.</w:t>
      </w:r>
      <w:r>
        <w:rPr>
          <w:spacing w:val="-6"/>
        </w:rPr>
        <w:t> </w:t>
      </w:r>
      <w:r>
        <w:rPr/>
        <w:t>and</w:t>
      </w:r>
      <w:r>
        <w:rPr>
          <w:spacing w:val="-3"/>
        </w:rPr>
        <w:t> </w:t>
      </w:r>
      <w:r>
        <w:rPr/>
        <w:t>Welch,</w:t>
      </w:r>
      <w:r>
        <w:rPr>
          <w:spacing w:val="-4"/>
        </w:rPr>
        <w:t> </w:t>
      </w:r>
      <w:r>
        <w:rPr/>
        <w:t>D.</w:t>
      </w:r>
      <w:r>
        <w:rPr>
          <w:spacing w:val="-4"/>
        </w:rPr>
        <w:t> </w:t>
      </w:r>
      <w:r>
        <w:rPr/>
        <w:t>E.</w:t>
      </w:r>
      <w:r>
        <w:rPr>
          <w:spacing w:val="-4"/>
        </w:rPr>
        <w:t> </w:t>
      </w:r>
      <w:r>
        <w:rPr/>
        <w:t>(2005)</w:t>
      </w:r>
      <w:r>
        <w:rPr>
          <w:spacing w:val="-6"/>
        </w:rPr>
        <w:t> </w:t>
      </w:r>
      <w:r>
        <w:rPr/>
        <w:t>International</w:t>
      </w:r>
      <w:r>
        <w:rPr>
          <w:spacing w:val="-4"/>
        </w:rPr>
        <w:t> </w:t>
      </w:r>
      <w:r>
        <w:rPr/>
        <w:t>Human</w:t>
      </w:r>
      <w:r>
        <w:rPr>
          <w:spacing w:val="-5"/>
        </w:rPr>
        <w:t> </w:t>
      </w:r>
      <w:r>
        <w:rPr/>
        <w:t>Resources</w:t>
      </w:r>
      <w:r>
        <w:rPr>
          <w:spacing w:val="-5"/>
        </w:rPr>
        <w:t> </w:t>
      </w:r>
      <w:r>
        <w:rPr/>
        <w:t>Management: Managing People in Multinational Context. (4</w:t>
      </w:r>
      <w:r>
        <w:rPr>
          <w:vertAlign w:val="superscript"/>
        </w:rPr>
        <w:t>th</w:t>
      </w:r>
      <w:r>
        <w:rPr>
          <w:spacing w:val="-4"/>
          <w:vertAlign w:val="baseline"/>
        </w:rPr>
        <w:t> </w:t>
      </w:r>
      <w:r>
        <w:rPr>
          <w:vertAlign w:val="baseline"/>
        </w:rPr>
        <w:t>Ed), Mason,</w:t>
      </w:r>
    </w:p>
    <w:p>
      <w:pPr>
        <w:pStyle w:val="BodyText"/>
        <w:ind w:left="539"/>
      </w:pPr>
      <w:r>
        <w:rPr/>
        <w:t>Ohio:</w:t>
      </w:r>
      <w:r>
        <w:rPr>
          <w:spacing w:val="-8"/>
        </w:rPr>
        <w:t> </w:t>
      </w:r>
      <w:r>
        <w:rPr/>
        <w:t>Thomas</w:t>
      </w:r>
      <w:r>
        <w:rPr>
          <w:spacing w:val="-7"/>
        </w:rPr>
        <w:t> </w:t>
      </w:r>
      <w:r>
        <w:rPr/>
        <w:t>South-</w:t>
      </w:r>
      <w:r>
        <w:rPr>
          <w:spacing w:val="-6"/>
        </w:rPr>
        <w:t> </w:t>
      </w:r>
      <w:r>
        <w:rPr>
          <w:spacing w:val="-2"/>
        </w:rPr>
        <w:t>Western.</w:t>
      </w:r>
    </w:p>
    <w:p>
      <w:pPr>
        <w:pStyle w:val="BodyText"/>
        <w:spacing w:after="0"/>
        <w:sectPr>
          <w:pgSz w:w="11910" w:h="16840"/>
          <w:pgMar w:header="769" w:footer="767" w:top="1600" w:bottom="960" w:left="1275" w:right="1275"/>
        </w:sectPr>
      </w:pPr>
    </w:p>
    <w:p>
      <w:pPr>
        <w:pStyle w:val="BodyText"/>
        <w:spacing w:before="81"/>
      </w:pPr>
    </w:p>
    <w:p>
      <w:pPr>
        <w:pStyle w:val="BodyText"/>
        <w:ind w:left="136"/>
      </w:pPr>
      <w:r>
        <w:rPr/>
        <w:t>Joeng,</w:t>
      </w:r>
      <w:r>
        <w:rPr>
          <w:spacing w:val="-5"/>
        </w:rPr>
        <w:t> </w:t>
      </w:r>
      <w:r>
        <w:rPr/>
        <w:t>J.</w:t>
      </w:r>
      <w:r>
        <w:rPr>
          <w:spacing w:val="-5"/>
        </w:rPr>
        <w:t> </w:t>
      </w:r>
      <w:r>
        <w:rPr/>
        <w:t>(1995)</w:t>
      </w:r>
      <w:r>
        <w:rPr>
          <w:spacing w:val="-7"/>
        </w:rPr>
        <w:t> </w:t>
      </w:r>
      <w:r>
        <w:rPr/>
        <w:t>The</w:t>
      </w:r>
      <w:r>
        <w:rPr>
          <w:spacing w:val="-5"/>
        </w:rPr>
        <w:t> </w:t>
      </w:r>
      <w:r>
        <w:rPr/>
        <w:t>failure</w:t>
      </w:r>
      <w:r>
        <w:rPr>
          <w:spacing w:val="-5"/>
        </w:rPr>
        <w:t> </w:t>
      </w:r>
      <w:r>
        <w:rPr/>
        <w:t>of</w:t>
      </w:r>
      <w:r>
        <w:rPr>
          <w:spacing w:val="-5"/>
        </w:rPr>
        <w:t> </w:t>
      </w:r>
      <w:r>
        <w:rPr/>
        <w:t>recent</w:t>
      </w:r>
      <w:r>
        <w:rPr>
          <w:spacing w:val="-6"/>
        </w:rPr>
        <w:t> </w:t>
      </w:r>
      <w:r>
        <w:rPr/>
        <w:t>state</w:t>
      </w:r>
      <w:r>
        <w:rPr>
          <w:spacing w:val="-5"/>
        </w:rPr>
        <w:t> </w:t>
      </w:r>
      <w:r>
        <w:rPr/>
        <w:t>of</w:t>
      </w:r>
      <w:r>
        <w:rPr>
          <w:spacing w:val="-4"/>
        </w:rPr>
        <w:t> </w:t>
      </w:r>
      <w:r>
        <w:rPr/>
        <w:t>vactional</w:t>
      </w:r>
      <w:r>
        <w:rPr>
          <w:spacing w:val="-5"/>
        </w:rPr>
        <w:t> </w:t>
      </w:r>
      <w:r>
        <w:rPr/>
        <w:t>training</w:t>
      </w:r>
      <w:r>
        <w:rPr>
          <w:spacing w:val="-6"/>
        </w:rPr>
        <w:t> </w:t>
      </w:r>
      <w:r>
        <w:rPr>
          <w:spacing w:val="-2"/>
        </w:rPr>
        <w:t>programmes.</w:t>
      </w:r>
    </w:p>
    <w:p>
      <w:pPr>
        <w:pStyle w:val="BodyText"/>
        <w:ind w:left="587"/>
      </w:pPr>
      <w:r>
        <w:rPr/>
        <w:t>Journal</w:t>
      </w:r>
      <w:r>
        <w:rPr>
          <w:spacing w:val="-7"/>
        </w:rPr>
        <w:t> </w:t>
      </w:r>
      <w:r>
        <w:rPr/>
        <w:t>of</w:t>
      </w:r>
      <w:r>
        <w:rPr>
          <w:spacing w:val="-9"/>
        </w:rPr>
        <w:t> </w:t>
      </w:r>
      <w:r>
        <w:rPr/>
        <w:t>European</w:t>
      </w:r>
      <w:r>
        <w:rPr>
          <w:spacing w:val="-8"/>
        </w:rPr>
        <w:t> </w:t>
      </w:r>
      <w:r>
        <w:rPr/>
        <w:t>Industrial</w:t>
      </w:r>
      <w:r>
        <w:rPr>
          <w:spacing w:val="-7"/>
        </w:rPr>
        <w:t> </w:t>
      </w:r>
      <w:r>
        <w:rPr/>
        <w:t>Training.</w:t>
      </w:r>
      <w:r>
        <w:rPr>
          <w:spacing w:val="-7"/>
        </w:rPr>
        <w:t> </w:t>
      </w:r>
      <w:r>
        <w:rPr/>
        <w:t>21:11-</w:t>
      </w:r>
      <w:r>
        <w:rPr>
          <w:spacing w:val="-5"/>
        </w:rPr>
        <w:t>15</w:t>
      </w:r>
    </w:p>
    <w:p>
      <w:pPr>
        <w:spacing w:before="229"/>
        <w:ind w:left="136" w:right="0" w:firstLine="0"/>
        <w:jc w:val="left"/>
        <w:rPr>
          <w:sz w:val="20"/>
        </w:rPr>
      </w:pPr>
      <w:r>
        <w:rPr>
          <w:sz w:val="20"/>
        </w:rPr>
        <w:t>Kreiman,</w:t>
      </w:r>
      <w:r>
        <w:rPr>
          <w:spacing w:val="-6"/>
          <w:sz w:val="20"/>
        </w:rPr>
        <w:t> </w:t>
      </w:r>
      <w:r>
        <w:rPr>
          <w:sz w:val="20"/>
        </w:rPr>
        <w:t>L.</w:t>
      </w:r>
      <w:r>
        <w:rPr>
          <w:spacing w:val="-5"/>
          <w:sz w:val="20"/>
        </w:rPr>
        <w:t> </w:t>
      </w:r>
      <w:r>
        <w:rPr>
          <w:sz w:val="20"/>
        </w:rPr>
        <w:t>S.</w:t>
      </w:r>
      <w:r>
        <w:rPr>
          <w:spacing w:val="-5"/>
          <w:sz w:val="20"/>
        </w:rPr>
        <w:t> </w:t>
      </w:r>
      <w:r>
        <w:rPr>
          <w:sz w:val="20"/>
        </w:rPr>
        <w:t>(2003)</w:t>
      </w:r>
      <w:r>
        <w:rPr>
          <w:spacing w:val="-2"/>
          <w:sz w:val="20"/>
        </w:rPr>
        <w:t> </w:t>
      </w:r>
      <w:r>
        <w:rPr>
          <w:i/>
          <w:sz w:val="20"/>
        </w:rPr>
        <w:t>Human</w:t>
      </w:r>
      <w:r>
        <w:rPr>
          <w:i/>
          <w:spacing w:val="-6"/>
          <w:sz w:val="20"/>
        </w:rPr>
        <w:t> </w:t>
      </w:r>
      <w:r>
        <w:rPr>
          <w:i/>
          <w:sz w:val="20"/>
        </w:rPr>
        <w:t>Resources</w:t>
      </w:r>
      <w:r>
        <w:rPr>
          <w:i/>
          <w:spacing w:val="-4"/>
          <w:sz w:val="20"/>
        </w:rPr>
        <w:t> </w:t>
      </w:r>
      <w:r>
        <w:rPr>
          <w:i/>
          <w:sz w:val="20"/>
        </w:rPr>
        <w:t>Management</w:t>
      </w:r>
      <w:r>
        <w:rPr>
          <w:i/>
          <w:spacing w:val="-4"/>
          <w:sz w:val="20"/>
        </w:rPr>
        <w:t> </w:t>
      </w:r>
      <w:r>
        <w:rPr>
          <w:sz w:val="20"/>
        </w:rPr>
        <w:t>(3</w:t>
      </w:r>
      <w:r>
        <w:rPr>
          <w:sz w:val="20"/>
          <w:vertAlign w:val="superscript"/>
        </w:rPr>
        <w:t>rd</w:t>
      </w:r>
      <w:r>
        <w:rPr>
          <w:spacing w:val="-6"/>
          <w:sz w:val="20"/>
          <w:vertAlign w:val="baseline"/>
        </w:rPr>
        <w:t> </w:t>
      </w:r>
      <w:r>
        <w:rPr>
          <w:sz w:val="20"/>
          <w:vertAlign w:val="baseline"/>
        </w:rPr>
        <w:t>Ed)</w:t>
      </w:r>
      <w:r>
        <w:rPr>
          <w:spacing w:val="-5"/>
          <w:sz w:val="20"/>
          <w:vertAlign w:val="baseline"/>
        </w:rPr>
        <w:t> </w:t>
      </w:r>
      <w:r>
        <w:rPr>
          <w:sz w:val="20"/>
          <w:vertAlign w:val="baseline"/>
        </w:rPr>
        <w:t>USA:</w:t>
      </w:r>
      <w:r>
        <w:rPr>
          <w:spacing w:val="-3"/>
          <w:sz w:val="20"/>
          <w:vertAlign w:val="baseline"/>
        </w:rPr>
        <w:t> </w:t>
      </w:r>
      <w:r>
        <w:rPr>
          <w:sz w:val="20"/>
          <w:vertAlign w:val="baseline"/>
        </w:rPr>
        <w:t>Atomic</w:t>
      </w:r>
      <w:r>
        <w:rPr>
          <w:spacing w:val="-5"/>
          <w:sz w:val="20"/>
          <w:vertAlign w:val="baseline"/>
        </w:rPr>
        <w:t> </w:t>
      </w:r>
      <w:r>
        <w:rPr>
          <w:spacing w:val="-4"/>
          <w:sz w:val="20"/>
          <w:vertAlign w:val="baseline"/>
        </w:rPr>
        <w:t>Dog.</w:t>
      </w:r>
    </w:p>
    <w:p>
      <w:pPr>
        <w:pStyle w:val="BodyText"/>
      </w:pPr>
    </w:p>
    <w:p>
      <w:pPr>
        <w:spacing w:before="1"/>
        <w:ind w:left="587" w:right="0" w:hanging="452"/>
        <w:jc w:val="left"/>
        <w:rPr>
          <w:sz w:val="20"/>
        </w:rPr>
      </w:pPr>
      <w:r>
        <w:rPr>
          <w:sz w:val="20"/>
        </w:rPr>
        <w:t>Kum, F.D., Cowden, R. and Karodia. A. M. (2014) The Impact of Training and Development on Employee Performance:</w:t>
      </w:r>
      <w:r>
        <w:rPr>
          <w:spacing w:val="-1"/>
          <w:sz w:val="20"/>
        </w:rPr>
        <w:t> </w:t>
      </w:r>
      <w:r>
        <w:rPr>
          <w:sz w:val="20"/>
        </w:rPr>
        <w:t>A</w:t>
      </w:r>
      <w:r>
        <w:rPr>
          <w:spacing w:val="-3"/>
          <w:sz w:val="20"/>
        </w:rPr>
        <w:t> </w:t>
      </w:r>
      <w:r>
        <w:rPr>
          <w:sz w:val="20"/>
        </w:rPr>
        <w:t>Case</w:t>
      </w:r>
      <w:r>
        <w:rPr>
          <w:spacing w:val="-3"/>
          <w:sz w:val="20"/>
        </w:rPr>
        <w:t> </w:t>
      </w:r>
      <w:r>
        <w:rPr>
          <w:sz w:val="20"/>
        </w:rPr>
        <w:t>Study</w:t>
      </w:r>
      <w:r>
        <w:rPr>
          <w:spacing w:val="-7"/>
          <w:sz w:val="20"/>
        </w:rPr>
        <w:t> </w:t>
      </w:r>
      <w:r>
        <w:rPr>
          <w:sz w:val="20"/>
        </w:rPr>
        <w:t>of</w:t>
      </w:r>
      <w:r>
        <w:rPr>
          <w:spacing w:val="-5"/>
          <w:sz w:val="20"/>
        </w:rPr>
        <w:t> </w:t>
      </w:r>
      <w:r>
        <w:rPr>
          <w:sz w:val="20"/>
        </w:rPr>
        <w:t>ESCON CONSULTING.</w:t>
      </w:r>
      <w:r>
        <w:rPr>
          <w:spacing w:val="-1"/>
          <w:sz w:val="20"/>
        </w:rPr>
        <w:t> </w:t>
      </w:r>
      <w:r>
        <w:rPr>
          <w:i/>
          <w:sz w:val="20"/>
        </w:rPr>
        <w:t>Singaporean</w:t>
      </w:r>
      <w:r>
        <w:rPr>
          <w:i/>
          <w:spacing w:val="-2"/>
          <w:sz w:val="20"/>
        </w:rPr>
        <w:t> </w:t>
      </w:r>
      <w:r>
        <w:rPr>
          <w:i/>
          <w:sz w:val="20"/>
        </w:rPr>
        <w:t>Journal</w:t>
      </w:r>
      <w:r>
        <w:rPr>
          <w:i/>
          <w:spacing w:val="-6"/>
          <w:sz w:val="20"/>
        </w:rPr>
        <w:t> </w:t>
      </w:r>
      <w:r>
        <w:rPr>
          <w:i/>
          <w:sz w:val="20"/>
        </w:rPr>
        <w:t>of</w:t>
      </w:r>
      <w:r>
        <w:rPr>
          <w:i/>
          <w:spacing w:val="-4"/>
          <w:sz w:val="20"/>
        </w:rPr>
        <w:t> </w:t>
      </w:r>
      <w:r>
        <w:rPr>
          <w:i/>
          <w:sz w:val="20"/>
        </w:rPr>
        <w:t>Business</w:t>
      </w:r>
      <w:r>
        <w:rPr>
          <w:i/>
          <w:spacing w:val="-4"/>
          <w:sz w:val="20"/>
        </w:rPr>
        <w:t> </w:t>
      </w:r>
      <w:r>
        <w:rPr>
          <w:i/>
          <w:sz w:val="20"/>
        </w:rPr>
        <w:t>Economics</w:t>
      </w:r>
      <w:r>
        <w:rPr>
          <w:i/>
          <w:spacing w:val="-1"/>
          <w:sz w:val="20"/>
        </w:rPr>
        <w:t> </w:t>
      </w:r>
      <w:r>
        <w:rPr>
          <w:i/>
          <w:sz w:val="20"/>
        </w:rPr>
        <w:t>and Management studies </w:t>
      </w:r>
      <w:r>
        <w:rPr>
          <w:sz w:val="20"/>
        </w:rPr>
        <w:t>3(3): 72-105</w:t>
      </w:r>
    </w:p>
    <w:p>
      <w:pPr>
        <w:pStyle w:val="BodyText"/>
        <w:spacing w:before="229"/>
        <w:ind w:left="587" w:right="2610" w:hanging="452"/>
      </w:pPr>
      <w:r>
        <w:rPr/>
        <w:t>Lipsey,</w:t>
      </w:r>
      <w:r>
        <w:rPr>
          <w:spacing w:val="-4"/>
        </w:rPr>
        <w:t> </w:t>
      </w:r>
      <w:r>
        <w:rPr/>
        <w:t>R.</w:t>
      </w:r>
      <w:r>
        <w:rPr>
          <w:spacing w:val="-4"/>
        </w:rPr>
        <w:t> </w:t>
      </w:r>
      <w:r>
        <w:rPr/>
        <w:t>G.</w:t>
      </w:r>
      <w:r>
        <w:rPr>
          <w:spacing w:val="-4"/>
        </w:rPr>
        <w:t> </w:t>
      </w:r>
      <w:r>
        <w:rPr/>
        <w:t>(1989)</w:t>
      </w:r>
      <w:r>
        <w:rPr>
          <w:spacing w:val="-6"/>
        </w:rPr>
        <w:t> </w:t>
      </w:r>
      <w:r>
        <w:rPr/>
        <w:t>Introduction</w:t>
      </w:r>
      <w:r>
        <w:rPr>
          <w:spacing w:val="-5"/>
        </w:rPr>
        <w:t> </w:t>
      </w:r>
      <w:r>
        <w:rPr/>
        <w:t>to Positive</w:t>
      </w:r>
      <w:r>
        <w:rPr>
          <w:spacing w:val="-4"/>
        </w:rPr>
        <w:t> </w:t>
      </w:r>
      <w:r>
        <w:rPr/>
        <w:t>Economic</w:t>
      </w:r>
      <w:r>
        <w:rPr>
          <w:spacing w:val="-4"/>
        </w:rPr>
        <w:t> </w:t>
      </w:r>
      <w:r>
        <w:rPr/>
        <w:t>(7</w:t>
      </w:r>
      <w:r>
        <w:rPr>
          <w:vertAlign w:val="superscript"/>
        </w:rPr>
        <w:t>th</w:t>
      </w:r>
      <w:r>
        <w:rPr>
          <w:spacing w:val="-2"/>
          <w:vertAlign w:val="baseline"/>
        </w:rPr>
        <w:t> </w:t>
      </w:r>
      <w:r>
        <w:rPr>
          <w:vertAlign w:val="baseline"/>
        </w:rPr>
        <w:t>Ed)</w:t>
      </w:r>
      <w:r>
        <w:rPr>
          <w:spacing w:val="-4"/>
          <w:vertAlign w:val="baseline"/>
        </w:rPr>
        <w:t> </w:t>
      </w:r>
      <w:r>
        <w:rPr>
          <w:vertAlign w:val="baseline"/>
        </w:rPr>
        <w:t>London: Weindnfeld and Nicholson.</w:t>
      </w:r>
    </w:p>
    <w:p>
      <w:pPr>
        <w:pStyle w:val="BodyText"/>
        <w:spacing w:before="2"/>
      </w:pPr>
    </w:p>
    <w:p>
      <w:pPr>
        <w:pStyle w:val="BodyText"/>
        <w:ind w:left="587" w:right="1910" w:hanging="452"/>
      </w:pPr>
      <w:r>
        <w:rPr/>
        <w:t>Mondy,</w:t>
      </w:r>
      <w:r>
        <w:rPr>
          <w:spacing w:val="-4"/>
        </w:rPr>
        <w:t> </w:t>
      </w:r>
      <w:r>
        <w:rPr/>
        <w:t>R.</w:t>
      </w:r>
      <w:r>
        <w:rPr>
          <w:spacing w:val="-4"/>
        </w:rPr>
        <w:t> </w:t>
      </w:r>
      <w:r>
        <w:rPr/>
        <w:t>W.,</w:t>
      </w:r>
      <w:r>
        <w:rPr>
          <w:spacing w:val="-4"/>
        </w:rPr>
        <w:t> </w:t>
      </w:r>
      <w:r>
        <w:rPr/>
        <w:t>Noe,</w:t>
      </w:r>
      <w:r>
        <w:rPr>
          <w:spacing w:val="-3"/>
        </w:rPr>
        <w:t> </w:t>
      </w:r>
      <w:r>
        <w:rPr/>
        <w:t>R.</w:t>
      </w:r>
      <w:r>
        <w:rPr>
          <w:spacing w:val="-4"/>
        </w:rPr>
        <w:t> </w:t>
      </w:r>
      <w:r>
        <w:rPr/>
        <w:t>M.</w:t>
      </w:r>
      <w:r>
        <w:rPr>
          <w:spacing w:val="-3"/>
        </w:rPr>
        <w:t> </w:t>
      </w:r>
      <w:r>
        <w:rPr/>
        <w:t>and</w:t>
      </w:r>
      <w:r>
        <w:rPr>
          <w:spacing w:val="40"/>
        </w:rPr>
        <w:t> </w:t>
      </w:r>
      <w:r>
        <w:rPr/>
        <w:t>Premeaux,</w:t>
      </w:r>
      <w:r>
        <w:rPr>
          <w:spacing w:val="-4"/>
        </w:rPr>
        <w:t> </w:t>
      </w:r>
      <w:r>
        <w:rPr/>
        <w:t>S.</w:t>
      </w:r>
      <w:r>
        <w:rPr>
          <w:spacing w:val="-4"/>
        </w:rPr>
        <w:t> </w:t>
      </w:r>
      <w:r>
        <w:rPr/>
        <w:t>R.</w:t>
      </w:r>
      <w:r>
        <w:rPr>
          <w:spacing w:val="-4"/>
        </w:rPr>
        <w:t> </w:t>
      </w:r>
      <w:r>
        <w:rPr/>
        <w:t>(2002)</w:t>
      </w:r>
      <w:r>
        <w:rPr>
          <w:spacing w:val="-4"/>
        </w:rPr>
        <w:t> </w:t>
      </w:r>
      <w:r>
        <w:rPr/>
        <w:t>Human</w:t>
      </w:r>
      <w:r>
        <w:rPr>
          <w:spacing w:val="-3"/>
        </w:rPr>
        <w:t> </w:t>
      </w:r>
      <w:r>
        <w:rPr/>
        <w:t>Resources</w:t>
      </w:r>
      <w:r>
        <w:rPr>
          <w:spacing w:val="-5"/>
        </w:rPr>
        <w:t> </w:t>
      </w:r>
      <w:r>
        <w:rPr/>
        <w:t>Management. (3</w:t>
      </w:r>
      <w:r>
        <w:rPr>
          <w:vertAlign w:val="superscript"/>
        </w:rPr>
        <w:t>rd</w:t>
      </w:r>
      <w:r>
        <w:rPr>
          <w:vertAlign w:val="baseline"/>
        </w:rPr>
        <w:t> Custom Edition) Upper Saddle River, New Jersey:</w:t>
      </w:r>
    </w:p>
    <w:p>
      <w:pPr>
        <w:pStyle w:val="BodyText"/>
        <w:spacing w:line="228" w:lineRule="exact"/>
        <w:ind w:left="587"/>
      </w:pPr>
      <w:r>
        <w:rPr/>
        <w:t>Prentice</w:t>
      </w:r>
      <w:r>
        <w:rPr>
          <w:spacing w:val="-6"/>
        </w:rPr>
        <w:t> </w:t>
      </w:r>
      <w:r>
        <w:rPr/>
        <w:t>Hall,</w:t>
      </w:r>
      <w:r>
        <w:rPr>
          <w:spacing w:val="-5"/>
        </w:rPr>
        <w:t> </w:t>
      </w:r>
      <w:r>
        <w:rPr>
          <w:spacing w:val="-4"/>
        </w:rPr>
        <w:t>Inc.</w:t>
      </w:r>
    </w:p>
    <w:p>
      <w:pPr>
        <w:pStyle w:val="BodyText"/>
      </w:pPr>
    </w:p>
    <w:p>
      <w:pPr>
        <w:pStyle w:val="BodyText"/>
        <w:spacing w:before="1"/>
        <w:ind w:left="587" w:right="2162" w:hanging="452"/>
      </w:pPr>
      <w:r>
        <w:rPr/>
        <w:t>Nel,</w:t>
      </w:r>
      <w:r>
        <w:rPr>
          <w:spacing w:val="-2"/>
        </w:rPr>
        <w:t> </w:t>
      </w:r>
      <w:r>
        <w:rPr/>
        <w:t>P.,</w:t>
      </w:r>
      <w:r>
        <w:rPr>
          <w:spacing w:val="-3"/>
        </w:rPr>
        <w:t> </w:t>
      </w:r>
      <w:r>
        <w:rPr/>
        <w:t>Gerber,</w:t>
      </w:r>
      <w:r>
        <w:rPr>
          <w:spacing w:val="-5"/>
        </w:rPr>
        <w:t> </w:t>
      </w:r>
      <w:r>
        <w:rPr/>
        <w:t>P.,</w:t>
      </w:r>
      <w:r>
        <w:rPr>
          <w:spacing w:val="-3"/>
        </w:rPr>
        <w:t> </w:t>
      </w:r>
      <w:r>
        <w:rPr/>
        <w:t>Van</w:t>
      </w:r>
      <w:r>
        <w:rPr>
          <w:spacing w:val="-4"/>
        </w:rPr>
        <w:t> </w:t>
      </w:r>
      <w:r>
        <w:rPr/>
        <w:t>Dyk,</w:t>
      </w:r>
      <w:r>
        <w:rPr>
          <w:spacing w:val="-2"/>
        </w:rPr>
        <w:t> </w:t>
      </w:r>
      <w:r>
        <w:rPr/>
        <w:t>P.,</w:t>
      </w:r>
      <w:r>
        <w:rPr>
          <w:spacing w:val="-3"/>
        </w:rPr>
        <w:t> </w:t>
      </w:r>
      <w:r>
        <w:rPr/>
        <w:t>Haasbrack,</w:t>
      </w:r>
      <w:r>
        <w:rPr>
          <w:spacing w:val="-3"/>
        </w:rPr>
        <w:t> </w:t>
      </w:r>
      <w:r>
        <w:rPr/>
        <w:t>G.</w:t>
      </w:r>
      <w:r>
        <w:rPr>
          <w:spacing w:val="-3"/>
        </w:rPr>
        <w:t> </w:t>
      </w:r>
      <w:r>
        <w:rPr/>
        <w:t>D.,</w:t>
      </w:r>
      <w:r>
        <w:rPr>
          <w:spacing w:val="-3"/>
        </w:rPr>
        <w:t> </w:t>
      </w:r>
      <w:r>
        <w:rPr/>
        <w:t>Schultz,</w:t>
      </w:r>
      <w:r>
        <w:rPr>
          <w:spacing w:val="-3"/>
        </w:rPr>
        <w:t> </w:t>
      </w:r>
      <w:r>
        <w:rPr/>
        <w:t>H.,</w:t>
      </w:r>
      <w:r>
        <w:rPr>
          <w:spacing w:val="-3"/>
        </w:rPr>
        <w:t> </w:t>
      </w:r>
      <w:r>
        <w:rPr/>
        <w:t>Sono,</w:t>
      </w:r>
      <w:r>
        <w:rPr>
          <w:spacing w:val="-3"/>
        </w:rPr>
        <w:t> </w:t>
      </w:r>
      <w:r>
        <w:rPr/>
        <w:t>T.</w:t>
      </w:r>
      <w:r>
        <w:rPr>
          <w:spacing w:val="-3"/>
        </w:rPr>
        <w:t> </w:t>
      </w:r>
      <w:r>
        <w:rPr/>
        <w:t>and</w:t>
      </w:r>
      <w:r>
        <w:rPr>
          <w:spacing w:val="-2"/>
        </w:rPr>
        <w:t> </w:t>
      </w:r>
      <w:r>
        <w:rPr/>
        <w:t>Werner,A. (2004) </w:t>
      </w:r>
      <w:r>
        <w:rPr>
          <w:i/>
        </w:rPr>
        <w:t>Human Resources Management </w:t>
      </w:r>
      <w:r>
        <w:rPr/>
        <w:t>(6</w:t>
      </w:r>
      <w:r>
        <w:rPr>
          <w:vertAlign w:val="superscript"/>
        </w:rPr>
        <w:t>th</w:t>
      </w:r>
      <w:r>
        <w:rPr>
          <w:vertAlign w:val="baseline"/>
        </w:rPr>
        <w:t> Ed) South Africa:</w:t>
      </w:r>
    </w:p>
    <w:p>
      <w:pPr>
        <w:pStyle w:val="BodyText"/>
        <w:ind w:left="590"/>
      </w:pPr>
      <w:r>
        <w:rPr/>
        <w:t>Oxford</w:t>
      </w:r>
      <w:r>
        <w:rPr>
          <w:spacing w:val="-9"/>
        </w:rPr>
        <w:t> </w:t>
      </w:r>
      <w:r>
        <w:rPr/>
        <w:t>University</w:t>
      </w:r>
      <w:r>
        <w:rPr>
          <w:spacing w:val="-10"/>
        </w:rPr>
        <w:t> </w:t>
      </w:r>
      <w:r>
        <w:rPr>
          <w:spacing w:val="-2"/>
        </w:rPr>
        <w:t>Press.</w:t>
      </w:r>
    </w:p>
    <w:p>
      <w:pPr>
        <w:pStyle w:val="BodyText"/>
        <w:spacing w:before="229"/>
        <w:ind w:left="590" w:right="2610" w:hanging="454"/>
      </w:pPr>
      <w:r>
        <w:rPr/>
        <w:t>Nwachukwu,</w:t>
      </w:r>
      <w:r>
        <w:rPr>
          <w:spacing w:val="-6"/>
        </w:rPr>
        <w:t> </w:t>
      </w:r>
      <w:r>
        <w:rPr/>
        <w:t>C.</w:t>
      </w:r>
      <w:r>
        <w:rPr>
          <w:spacing w:val="-4"/>
        </w:rPr>
        <w:t> </w:t>
      </w:r>
      <w:r>
        <w:rPr/>
        <w:t>C.</w:t>
      </w:r>
      <w:r>
        <w:rPr>
          <w:spacing w:val="-6"/>
        </w:rPr>
        <w:t> </w:t>
      </w:r>
      <w:r>
        <w:rPr/>
        <w:t>(2000)</w:t>
      </w:r>
      <w:r>
        <w:rPr>
          <w:spacing w:val="-8"/>
        </w:rPr>
        <w:t> </w:t>
      </w:r>
      <w:r>
        <w:rPr/>
        <w:t>Human</w:t>
      </w:r>
      <w:r>
        <w:rPr>
          <w:spacing w:val="-5"/>
        </w:rPr>
        <w:t> </w:t>
      </w:r>
      <w:r>
        <w:rPr/>
        <w:t>Resources</w:t>
      </w:r>
      <w:r>
        <w:rPr>
          <w:spacing w:val="-4"/>
        </w:rPr>
        <w:t> </w:t>
      </w:r>
      <w:r>
        <w:rPr/>
        <w:t>management.</w:t>
      </w:r>
      <w:r>
        <w:rPr>
          <w:spacing w:val="-4"/>
        </w:rPr>
        <w:t> </w:t>
      </w:r>
      <w:r>
        <w:rPr/>
        <w:t>Port</w:t>
      </w:r>
      <w:r>
        <w:rPr>
          <w:spacing w:val="-7"/>
        </w:rPr>
        <w:t> </w:t>
      </w:r>
      <w:r>
        <w:rPr/>
        <w:t>Harcourt: Davidstone Publishers Ltd.</w:t>
      </w:r>
    </w:p>
    <w:p>
      <w:pPr>
        <w:pStyle w:val="BodyText"/>
        <w:spacing w:before="1"/>
      </w:pPr>
    </w:p>
    <w:p>
      <w:pPr>
        <w:pStyle w:val="BodyText"/>
        <w:ind w:left="590" w:right="2610" w:hanging="454"/>
      </w:pPr>
      <w:r>
        <w:rPr/>
        <w:t>Nwachukwu,</w:t>
      </w:r>
      <w:r>
        <w:rPr>
          <w:spacing w:val="-5"/>
        </w:rPr>
        <w:t> </w:t>
      </w:r>
      <w:r>
        <w:rPr/>
        <w:t>C.</w:t>
      </w:r>
      <w:r>
        <w:rPr>
          <w:spacing w:val="-3"/>
        </w:rPr>
        <w:t> </w:t>
      </w:r>
      <w:r>
        <w:rPr/>
        <w:t>C.</w:t>
      </w:r>
      <w:r>
        <w:rPr>
          <w:spacing w:val="-5"/>
        </w:rPr>
        <w:t> </w:t>
      </w:r>
      <w:r>
        <w:rPr/>
        <w:t>(2006)</w:t>
      </w:r>
      <w:r>
        <w:rPr>
          <w:spacing w:val="-7"/>
        </w:rPr>
        <w:t> </w:t>
      </w:r>
      <w:r>
        <w:rPr/>
        <w:t>Management</w:t>
      </w:r>
      <w:r>
        <w:rPr>
          <w:spacing w:val="-6"/>
        </w:rPr>
        <w:t> </w:t>
      </w:r>
      <w:r>
        <w:rPr/>
        <w:t>Theory</w:t>
      </w:r>
      <w:r>
        <w:rPr>
          <w:spacing w:val="-9"/>
        </w:rPr>
        <w:t> </w:t>
      </w:r>
      <w:r>
        <w:rPr/>
        <w:t>and</w:t>
      </w:r>
      <w:r>
        <w:rPr>
          <w:spacing w:val="-4"/>
        </w:rPr>
        <w:t> </w:t>
      </w:r>
      <w:r>
        <w:rPr/>
        <w:t>Practice.</w:t>
      </w:r>
      <w:r>
        <w:rPr>
          <w:spacing w:val="-4"/>
        </w:rPr>
        <w:t> </w:t>
      </w:r>
      <w:r>
        <w:rPr/>
        <w:t>Onitsha:</w:t>
      </w:r>
      <w:r>
        <w:rPr>
          <w:spacing w:val="-3"/>
        </w:rPr>
        <w:t> </w:t>
      </w:r>
      <w:r>
        <w:rPr/>
        <w:t>Africana First Publishers Limited.</w:t>
      </w:r>
    </w:p>
    <w:p>
      <w:pPr>
        <w:spacing w:before="229"/>
        <w:ind w:left="590" w:right="0" w:hanging="454"/>
        <w:jc w:val="left"/>
        <w:rPr>
          <w:sz w:val="20"/>
        </w:rPr>
      </w:pPr>
      <w:r>
        <w:rPr>
          <w:sz w:val="20"/>
        </w:rPr>
        <w:t>Oguntimehin,</w:t>
      </w:r>
      <w:r>
        <w:rPr>
          <w:spacing w:val="-2"/>
          <w:sz w:val="20"/>
        </w:rPr>
        <w:t> </w:t>
      </w:r>
      <w:r>
        <w:rPr>
          <w:sz w:val="20"/>
        </w:rPr>
        <w:t>A.</w:t>
      </w:r>
      <w:r>
        <w:rPr>
          <w:spacing w:val="-4"/>
          <w:sz w:val="20"/>
        </w:rPr>
        <w:t> </w:t>
      </w:r>
      <w:r>
        <w:rPr>
          <w:sz w:val="20"/>
        </w:rPr>
        <w:t>(2001)</w:t>
      </w:r>
      <w:r>
        <w:rPr>
          <w:spacing w:val="-8"/>
          <w:sz w:val="20"/>
        </w:rPr>
        <w:t> </w:t>
      </w:r>
      <w:r>
        <w:rPr>
          <w:sz w:val="20"/>
        </w:rPr>
        <w:t>Teacher</w:t>
      </w:r>
      <w:r>
        <w:rPr>
          <w:spacing w:val="-3"/>
          <w:sz w:val="20"/>
        </w:rPr>
        <w:t> </w:t>
      </w:r>
      <w:r>
        <w:rPr>
          <w:sz w:val="20"/>
        </w:rPr>
        <w:t>Effectiveness:</w:t>
      </w:r>
      <w:r>
        <w:rPr>
          <w:spacing w:val="-5"/>
          <w:sz w:val="20"/>
        </w:rPr>
        <w:t> </w:t>
      </w:r>
      <w:r>
        <w:rPr>
          <w:sz w:val="20"/>
        </w:rPr>
        <w:t>Some Practical</w:t>
      </w:r>
      <w:r>
        <w:rPr>
          <w:spacing w:val="-4"/>
          <w:sz w:val="20"/>
        </w:rPr>
        <w:t> </w:t>
      </w:r>
      <w:r>
        <w:rPr>
          <w:sz w:val="20"/>
        </w:rPr>
        <w:t>Strategies</w:t>
      </w:r>
      <w:r>
        <w:rPr>
          <w:spacing w:val="-5"/>
          <w:sz w:val="20"/>
        </w:rPr>
        <w:t> </w:t>
      </w:r>
      <w:r>
        <w:rPr>
          <w:sz w:val="20"/>
        </w:rPr>
        <w:t>for</w:t>
      </w:r>
      <w:r>
        <w:rPr>
          <w:spacing w:val="-4"/>
          <w:sz w:val="20"/>
        </w:rPr>
        <w:t> </w:t>
      </w:r>
      <w:r>
        <w:rPr>
          <w:sz w:val="20"/>
        </w:rPr>
        <w:t>Sucessful</w:t>
      </w:r>
      <w:r>
        <w:rPr>
          <w:spacing w:val="-5"/>
          <w:sz w:val="20"/>
        </w:rPr>
        <w:t> </w:t>
      </w:r>
      <w:r>
        <w:rPr>
          <w:sz w:val="20"/>
        </w:rPr>
        <w:t>Implementation</w:t>
      </w:r>
      <w:r>
        <w:rPr>
          <w:spacing w:val="-5"/>
          <w:sz w:val="20"/>
        </w:rPr>
        <w:t> </w:t>
      </w:r>
      <w:r>
        <w:rPr>
          <w:sz w:val="20"/>
        </w:rPr>
        <w:t>of Universal Basic Education in Nigeria. </w:t>
      </w:r>
      <w:r>
        <w:rPr>
          <w:i/>
          <w:sz w:val="20"/>
        </w:rPr>
        <w:t>African Journal of Educational Management</w:t>
      </w:r>
      <w:r>
        <w:rPr>
          <w:i/>
          <w:spacing w:val="40"/>
          <w:sz w:val="20"/>
        </w:rPr>
        <w:t> </w:t>
      </w:r>
      <w:r>
        <w:rPr>
          <w:sz w:val="20"/>
        </w:rPr>
        <w:t>9 (1)151-161.</w:t>
      </w:r>
    </w:p>
    <w:p>
      <w:pPr>
        <w:pStyle w:val="BodyText"/>
        <w:spacing w:before="1"/>
      </w:pPr>
    </w:p>
    <w:p>
      <w:pPr>
        <w:spacing w:before="1"/>
        <w:ind w:left="587" w:right="1352" w:hanging="452"/>
        <w:jc w:val="left"/>
        <w:rPr>
          <w:sz w:val="20"/>
        </w:rPr>
      </w:pPr>
      <w:r>
        <w:rPr>
          <w:sz w:val="20"/>
        </w:rPr>
        <w:t>Olaniyan, d. A and Ojo, L.B. (2008) staff training and Development: A vital tool for organizational</w:t>
      </w:r>
      <w:r>
        <w:rPr>
          <w:spacing w:val="-4"/>
          <w:sz w:val="20"/>
        </w:rPr>
        <w:t> </w:t>
      </w:r>
      <w:r>
        <w:rPr>
          <w:sz w:val="20"/>
        </w:rPr>
        <w:t>effectiveness.</w:t>
      </w:r>
      <w:r>
        <w:rPr>
          <w:spacing w:val="40"/>
          <w:sz w:val="20"/>
        </w:rPr>
        <w:t> </w:t>
      </w:r>
      <w:r>
        <w:rPr>
          <w:i/>
          <w:sz w:val="20"/>
        </w:rPr>
        <w:t>European</w:t>
      </w:r>
      <w:r>
        <w:rPr>
          <w:i/>
          <w:spacing w:val="-3"/>
          <w:sz w:val="20"/>
        </w:rPr>
        <w:t> </w:t>
      </w:r>
      <w:r>
        <w:rPr>
          <w:i/>
          <w:sz w:val="20"/>
        </w:rPr>
        <w:t>Journal</w:t>
      </w:r>
      <w:r>
        <w:rPr>
          <w:i/>
          <w:spacing w:val="-5"/>
          <w:sz w:val="20"/>
        </w:rPr>
        <w:t> </w:t>
      </w:r>
      <w:r>
        <w:rPr>
          <w:i/>
          <w:sz w:val="20"/>
        </w:rPr>
        <w:t>of</w:t>
      </w:r>
      <w:r>
        <w:rPr>
          <w:i/>
          <w:spacing w:val="-6"/>
          <w:sz w:val="20"/>
        </w:rPr>
        <w:t> </w:t>
      </w:r>
      <w:r>
        <w:rPr>
          <w:i/>
          <w:sz w:val="20"/>
        </w:rPr>
        <w:t>Scientific</w:t>
      </w:r>
      <w:r>
        <w:rPr>
          <w:i/>
          <w:spacing w:val="-4"/>
          <w:sz w:val="20"/>
        </w:rPr>
        <w:t> </w:t>
      </w:r>
      <w:r>
        <w:rPr>
          <w:i/>
          <w:sz w:val="20"/>
        </w:rPr>
        <w:t>Research </w:t>
      </w:r>
      <w:r>
        <w:rPr>
          <w:sz w:val="20"/>
        </w:rPr>
        <w:t>24</w:t>
      </w:r>
      <w:r>
        <w:rPr>
          <w:spacing w:val="-3"/>
          <w:sz w:val="20"/>
        </w:rPr>
        <w:t> </w:t>
      </w:r>
      <w:r>
        <w:rPr>
          <w:sz w:val="20"/>
        </w:rPr>
        <w:t>(3):</w:t>
      </w:r>
      <w:r>
        <w:rPr>
          <w:spacing w:val="-5"/>
          <w:sz w:val="20"/>
        </w:rPr>
        <w:t> </w:t>
      </w:r>
      <w:r>
        <w:rPr>
          <w:sz w:val="20"/>
        </w:rPr>
        <w:t>326-</w:t>
      </w:r>
      <w:r>
        <w:rPr>
          <w:spacing w:val="-5"/>
          <w:sz w:val="20"/>
        </w:rPr>
        <w:t> </w:t>
      </w:r>
      <w:r>
        <w:rPr>
          <w:sz w:val="20"/>
        </w:rPr>
        <w:t>331.</w:t>
      </w:r>
    </w:p>
    <w:p>
      <w:pPr>
        <w:pStyle w:val="BodyText"/>
        <w:spacing w:before="228"/>
        <w:ind w:left="136"/>
      </w:pPr>
      <w:r>
        <w:rPr/>
        <w:t>Oribabor,</w:t>
      </w:r>
      <w:r>
        <w:rPr>
          <w:spacing w:val="-9"/>
        </w:rPr>
        <w:t> </w:t>
      </w:r>
      <w:r>
        <w:rPr/>
        <w:t>P.</w:t>
      </w:r>
      <w:r>
        <w:rPr>
          <w:spacing w:val="-8"/>
        </w:rPr>
        <w:t> </w:t>
      </w:r>
      <w:r>
        <w:rPr/>
        <w:t>E.</w:t>
      </w:r>
      <w:r>
        <w:rPr>
          <w:spacing w:val="-6"/>
        </w:rPr>
        <w:t> </w:t>
      </w:r>
      <w:r>
        <w:rPr/>
        <w:t>(2000),</w:t>
      </w:r>
      <w:r>
        <w:rPr>
          <w:spacing w:val="-6"/>
        </w:rPr>
        <w:t> </w:t>
      </w:r>
      <w:r>
        <w:rPr/>
        <w:t>“Human</w:t>
      </w:r>
      <w:r>
        <w:rPr>
          <w:spacing w:val="-7"/>
        </w:rPr>
        <w:t> </w:t>
      </w:r>
      <w:r>
        <w:rPr/>
        <w:t>resources</w:t>
      </w:r>
      <w:r>
        <w:rPr>
          <w:spacing w:val="-6"/>
        </w:rPr>
        <w:t> </w:t>
      </w:r>
      <w:r>
        <w:rPr/>
        <w:t>management,</w:t>
      </w:r>
      <w:r>
        <w:rPr>
          <w:spacing w:val="-4"/>
        </w:rPr>
        <w:t> </w:t>
      </w:r>
      <w:r>
        <w:rPr/>
        <w:t>A</w:t>
      </w:r>
      <w:r>
        <w:rPr>
          <w:spacing w:val="-9"/>
        </w:rPr>
        <w:t> </w:t>
      </w:r>
      <w:r>
        <w:rPr/>
        <w:t>Strategic</w:t>
      </w:r>
      <w:r>
        <w:rPr>
          <w:spacing w:val="-5"/>
        </w:rPr>
        <w:t> </w:t>
      </w:r>
      <w:r>
        <w:rPr>
          <w:spacing w:val="-2"/>
        </w:rPr>
        <w:t>Approval”.</w:t>
      </w:r>
    </w:p>
    <w:p>
      <w:pPr>
        <w:spacing w:before="1"/>
        <w:ind w:left="590" w:right="0" w:firstLine="0"/>
        <w:jc w:val="left"/>
        <w:rPr>
          <w:sz w:val="20"/>
        </w:rPr>
      </w:pPr>
      <w:r>
        <w:rPr>
          <w:i/>
          <w:sz w:val="20"/>
        </w:rPr>
        <w:t>Human</w:t>
      </w:r>
      <w:r>
        <w:rPr>
          <w:i/>
          <w:spacing w:val="-5"/>
          <w:sz w:val="20"/>
        </w:rPr>
        <w:t> </w:t>
      </w:r>
      <w:r>
        <w:rPr>
          <w:i/>
          <w:sz w:val="20"/>
        </w:rPr>
        <w:t>Resources</w:t>
      </w:r>
      <w:r>
        <w:rPr>
          <w:i/>
          <w:spacing w:val="-6"/>
          <w:sz w:val="20"/>
        </w:rPr>
        <w:t> </w:t>
      </w:r>
      <w:r>
        <w:rPr>
          <w:i/>
          <w:sz w:val="20"/>
        </w:rPr>
        <w:t>management</w:t>
      </w:r>
      <w:r>
        <w:rPr>
          <w:i/>
          <w:spacing w:val="62"/>
          <w:w w:val="150"/>
          <w:sz w:val="20"/>
        </w:rPr>
        <w:t> </w:t>
      </w:r>
      <w:r>
        <w:rPr>
          <w:sz w:val="20"/>
        </w:rPr>
        <w:t>9(4)</w:t>
      </w:r>
      <w:r>
        <w:rPr>
          <w:spacing w:val="-6"/>
          <w:sz w:val="20"/>
        </w:rPr>
        <w:t> </w:t>
      </w:r>
      <w:r>
        <w:rPr>
          <w:sz w:val="20"/>
        </w:rPr>
        <w:t>21-</w:t>
      </w:r>
      <w:r>
        <w:rPr>
          <w:spacing w:val="-5"/>
          <w:sz w:val="20"/>
        </w:rPr>
        <w:t>24</w:t>
      </w:r>
    </w:p>
    <w:p>
      <w:pPr>
        <w:pStyle w:val="BodyText"/>
      </w:pPr>
    </w:p>
    <w:p>
      <w:pPr>
        <w:pStyle w:val="BodyText"/>
        <w:spacing w:before="1"/>
        <w:ind w:left="590" w:right="2610" w:hanging="454"/>
      </w:pPr>
      <w:r>
        <w:rPr/>
        <w:t>Peter,</w:t>
      </w:r>
      <w:r>
        <w:rPr>
          <w:spacing w:val="-3"/>
        </w:rPr>
        <w:t> </w:t>
      </w:r>
      <w:r>
        <w:rPr/>
        <w:t>W.</w:t>
      </w:r>
      <w:r>
        <w:rPr>
          <w:spacing w:val="-4"/>
        </w:rPr>
        <w:t> </w:t>
      </w:r>
      <w:r>
        <w:rPr/>
        <w:t>and</w:t>
      </w:r>
      <w:r>
        <w:rPr>
          <w:spacing w:val="-3"/>
        </w:rPr>
        <w:t> </w:t>
      </w:r>
      <w:r>
        <w:rPr/>
        <w:t>Bunce,</w:t>
      </w:r>
      <w:r>
        <w:rPr>
          <w:spacing w:val="-4"/>
        </w:rPr>
        <w:t> </w:t>
      </w:r>
      <w:r>
        <w:rPr/>
        <w:t>D.</w:t>
      </w:r>
      <w:r>
        <w:rPr>
          <w:spacing w:val="-4"/>
        </w:rPr>
        <w:t> </w:t>
      </w:r>
      <w:r>
        <w:rPr/>
        <w:t>(1995)</w:t>
      </w:r>
      <w:r>
        <w:rPr>
          <w:spacing w:val="-5"/>
        </w:rPr>
        <w:t> </w:t>
      </w:r>
      <w:r>
        <w:rPr/>
        <w:t>Training</w:t>
      </w:r>
      <w:r>
        <w:rPr>
          <w:spacing w:val="-3"/>
        </w:rPr>
        <w:t> </w:t>
      </w:r>
      <w:r>
        <w:rPr/>
        <w:t>Characteristics</w:t>
      </w:r>
      <w:r>
        <w:rPr>
          <w:spacing w:val="-5"/>
        </w:rPr>
        <w:t> </w:t>
      </w:r>
      <w:r>
        <w:rPr/>
        <w:t>and</w:t>
      </w:r>
      <w:r>
        <w:rPr>
          <w:spacing w:val="-3"/>
        </w:rPr>
        <w:t> </w:t>
      </w:r>
      <w:r>
        <w:rPr/>
        <w:t>the</w:t>
      </w:r>
      <w:r>
        <w:rPr>
          <w:spacing w:val="-4"/>
        </w:rPr>
        <w:t> </w:t>
      </w:r>
      <w:r>
        <w:rPr/>
        <w:t>Outcome</w:t>
      </w:r>
      <w:r>
        <w:rPr>
          <w:spacing w:val="-4"/>
        </w:rPr>
        <w:t> </w:t>
      </w:r>
      <w:r>
        <w:rPr/>
        <w:t>of</w:t>
      </w:r>
      <w:r>
        <w:rPr>
          <w:spacing w:val="-5"/>
        </w:rPr>
        <w:t> </w:t>
      </w:r>
      <w:r>
        <w:rPr/>
        <w:t>open Learning: </w:t>
      </w:r>
      <w:r>
        <w:rPr>
          <w:i/>
        </w:rPr>
        <w:t>Journal of psychology </w:t>
      </w:r>
      <w:r>
        <w:rPr/>
        <w:t>48: 347- 375</w:t>
      </w:r>
    </w:p>
    <w:p>
      <w:pPr>
        <w:spacing w:before="228"/>
        <w:ind w:left="590" w:right="2610" w:hanging="454"/>
        <w:jc w:val="left"/>
        <w:rPr>
          <w:sz w:val="20"/>
        </w:rPr>
      </w:pPr>
      <w:r>
        <w:rPr>
          <w:sz w:val="20"/>
        </w:rPr>
        <w:t>Richard,</w:t>
      </w:r>
      <w:r>
        <w:rPr>
          <w:spacing w:val="-4"/>
          <w:sz w:val="20"/>
        </w:rPr>
        <w:t> </w:t>
      </w:r>
      <w:r>
        <w:rPr>
          <w:sz w:val="20"/>
        </w:rPr>
        <w:t>B.</w:t>
      </w:r>
      <w:r>
        <w:rPr>
          <w:spacing w:val="-4"/>
          <w:sz w:val="20"/>
        </w:rPr>
        <w:t> </w:t>
      </w:r>
      <w:r>
        <w:rPr>
          <w:sz w:val="20"/>
        </w:rPr>
        <w:t>(2005)</w:t>
      </w:r>
      <w:r>
        <w:rPr>
          <w:spacing w:val="-1"/>
          <w:sz w:val="20"/>
        </w:rPr>
        <w:t> </w:t>
      </w:r>
      <w:r>
        <w:rPr>
          <w:i/>
          <w:sz w:val="20"/>
        </w:rPr>
        <w:t>Training</w:t>
      </w:r>
      <w:r>
        <w:rPr>
          <w:i/>
          <w:spacing w:val="-5"/>
          <w:sz w:val="20"/>
        </w:rPr>
        <w:t> </w:t>
      </w:r>
      <w:r>
        <w:rPr>
          <w:i/>
          <w:sz w:val="20"/>
        </w:rPr>
        <w:t>and</w:t>
      </w:r>
      <w:r>
        <w:rPr>
          <w:i/>
          <w:spacing w:val="-3"/>
          <w:sz w:val="20"/>
        </w:rPr>
        <w:t> </w:t>
      </w:r>
      <w:r>
        <w:rPr>
          <w:i/>
          <w:sz w:val="20"/>
        </w:rPr>
        <w:t>Development</w:t>
      </w:r>
      <w:r>
        <w:rPr>
          <w:i/>
          <w:spacing w:val="-5"/>
          <w:sz w:val="20"/>
        </w:rPr>
        <w:t> </w:t>
      </w:r>
      <w:r>
        <w:rPr>
          <w:i/>
          <w:sz w:val="20"/>
        </w:rPr>
        <w:t>Hand</w:t>
      </w:r>
      <w:r>
        <w:rPr>
          <w:i/>
          <w:spacing w:val="-3"/>
          <w:sz w:val="20"/>
        </w:rPr>
        <w:t> </w:t>
      </w:r>
      <w:r>
        <w:rPr>
          <w:i/>
          <w:sz w:val="20"/>
        </w:rPr>
        <w:t>Book:</w:t>
      </w:r>
      <w:r>
        <w:rPr>
          <w:i/>
          <w:spacing w:val="-1"/>
          <w:sz w:val="20"/>
        </w:rPr>
        <w:t> </w:t>
      </w:r>
      <w:r>
        <w:rPr>
          <w:sz w:val="20"/>
        </w:rPr>
        <w:t>New</w:t>
      </w:r>
      <w:r>
        <w:rPr>
          <w:spacing w:val="-9"/>
          <w:sz w:val="20"/>
        </w:rPr>
        <w:t> </w:t>
      </w:r>
      <w:r>
        <w:rPr>
          <w:sz w:val="20"/>
        </w:rPr>
        <w:t>York.</w:t>
      </w:r>
      <w:r>
        <w:rPr>
          <w:spacing w:val="-4"/>
          <w:sz w:val="20"/>
        </w:rPr>
        <w:t> </w:t>
      </w:r>
      <w:r>
        <w:rPr>
          <w:sz w:val="20"/>
        </w:rPr>
        <w:t>McGraw Hill Books.</w:t>
      </w:r>
    </w:p>
    <w:p>
      <w:pPr>
        <w:pStyle w:val="BodyText"/>
        <w:spacing w:before="2"/>
      </w:pPr>
    </w:p>
    <w:p>
      <w:pPr>
        <w:spacing w:before="0"/>
        <w:ind w:left="539" w:right="2610" w:hanging="404"/>
        <w:jc w:val="left"/>
        <w:rPr>
          <w:sz w:val="20"/>
        </w:rPr>
      </w:pPr>
      <w:r>
        <w:rPr>
          <w:sz w:val="20"/>
        </w:rPr>
        <w:t>Robbins, S. P., Odendall, A. and Roodt, G. (2003) </w:t>
      </w:r>
      <w:r>
        <w:rPr>
          <w:i/>
          <w:sz w:val="20"/>
        </w:rPr>
        <w:t>Organizational Behavior: Global</w:t>
      </w:r>
      <w:r>
        <w:rPr>
          <w:i/>
          <w:spacing w:val="-7"/>
          <w:sz w:val="20"/>
        </w:rPr>
        <w:t> </w:t>
      </w:r>
      <w:r>
        <w:rPr>
          <w:i/>
          <w:sz w:val="20"/>
        </w:rPr>
        <w:t>and</w:t>
      </w:r>
      <w:r>
        <w:rPr>
          <w:i/>
          <w:spacing w:val="-5"/>
          <w:sz w:val="20"/>
        </w:rPr>
        <w:t> </w:t>
      </w:r>
      <w:r>
        <w:rPr>
          <w:i/>
          <w:sz w:val="20"/>
        </w:rPr>
        <w:t>Southern</w:t>
      </w:r>
      <w:r>
        <w:rPr>
          <w:i/>
          <w:spacing w:val="-6"/>
          <w:sz w:val="20"/>
        </w:rPr>
        <w:t> </w:t>
      </w:r>
      <w:r>
        <w:rPr>
          <w:i/>
          <w:sz w:val="20"/>
        </w:rPr>
        <w:t>African</w:t>
      </w:r>
      <w:r>
        <w:rPr>
          <w:i/>
          <w:spacing w:val="-5"/>
          <w:sz w:val="20"/>
        </w:rPr>
        <w:t> </w:t>
      </w:r>
      <w:r>
        <w:rPr>
          <w:i/>
          <w:sz w:val="20"/>
        </w:rPr>
        <w:t>Perspectives.</w:t>
      </w:r>
      <w:r>
        <w:rPr>
          <w:i/>
          <w:spacing w:val="-2"/>
          <w:sz w:val="20"/>
        </w:rPr>
        <w:t> </w:t>
      </w:r>
      <w:r>
        <w:rPr>
          <w:sz w:val="20"/>
        </w:rPr>
        <w:t>South</w:t>
      </w:r>
      <w:r>
        <w:rPr>
          <w:spacing w:val="-5"/>
          <w:sz w:val="20"/>
        </w:rPr>
        <w:t> </w:t>
      </w:r>
      <w:r>
        <w:rPr>
          <w:sz w:val="20"/>
        </w:rPr>
        <w:t>Africa:</w:t>
      </w:r>
      <w:r>
        <w:rPr>
          <w:spacing w:val="-6"/>
          <w:sz w:val="20"/>
        </w:rPr>
        <w:t> </w:t>
      </w:r>
      <w:r>
        <w:rPr>
          <w:sz w:val="20"/>
        </w:rPr>
        <w:t>Pearson</w:t>
      </w:r>
      <w:r>
        <w:rPr>
          <w:spacing w:val="-7"/>
          <w:sz w:val="20"/>
        </w:rPr>
        <w:t> </w:t>
      </w:r>
      <w:r>
        <w:rPr>
          <w:sz w:val="20"/>
        </w:rPr>
        <w:t>Education.</w:t>
      </w:r>
    </w:p>
    <w:p>
      <w:pPr>
        <w:pStyle w:val="BodyText"/>
        <w:spacing w:before="229"/>
        <w:ind w:left="590" w:right="1352" w:hanging="454"/>
      </w:pPr>
      <w:r>
        <w:rPr/>
        <w:t>Robert,</w:t>
      </w:r>
      <w:r>
        <w:rPr>
          <w:spacing w:val="-3"/>
        </w:rPr>
        <w:t> </w:t>
      </w:r>
      <w:r>
        <w:rPr/>
        <w:t>D.</w:t>
      </w:r>
      <w:r>
        <w:rPr>
          <w:spacing w:val="-3"/>
        </w:rPr>
        <w:t> </w:t>
      </w:r>
      <w:r>
        <w:rPr/>
        <w:t>b.</w:t>
      </w:r>
      <w:r>
        <w:rPr>
          <w:spacing w:val="-4"/>
        </w:rPr>
        <w:t> </w:t>
      </w:r>
      <w:r>
        <w:rPr/>
        <w:t>and</w:t>
      </w:r>
      <w:r>
        <w:rPr>
          <w:spacing w:val="-3"/>
        </w:rPr>
        <w:t> </w:t>
      </w:r>
      <w:r>
        <w:rPr/>
        <w:t>Robert,</w:t>
      </w:r>
      <w:r>
        <w:rPr>
          <w:spacing w:val="-5"/>
        </w:rPr>
        <w:t> </w:t>
      </w:r>
      <w:r>
        <w:rPr/>
        <w:t>E.</w:t>
      </w:r>
      <w:r>
        <w:rPr>
          <w:spacing w:val="-5"/>
        </w:rPr>
        <w:t> </w:t>
      </w:r>
      <w:r>
        <w:rPr/>
        <w:t>T.</w:t>
      </w:r>
      <w:r>
        <w:rPr>
          <w:spacing w:val="-3"/>
        </w:rPr>
        <w:t> </w:t>
      </w:r>
      <w:r>
        <w:rPr/>
        <w:t>(1992)</w:t>
      </w:r>
      <w:r>
        <w:rPr>
          <w:spacing w:val="-3"/>
        </w:rPr>
        <w:t> </w:t>
      </w:r>
      <w:r>
        <w:rPr/>
        <w:t>Comparing</w:t>
      </w:r>
      <w:r>
        <w:rPr>
          <w:spacing w:val="-4"/>
        </w:rPr>
        <w:t> </w:t>
      </w:r>
      <w:r>
        <w:rPr/>
        <w:t>traditional</w:t>
      </w:r>
      <w:r>
        <w:rPr>
          <w:spacing w:val="-2"/>
        </w:rPr>
        <w:t> </w:t>
      </w:r>
      <w:r>
        <w:rPr/>
        <w:t>and</w:t>
      </w:r>
      <w:r>
        <w:rPr>
          <w:spacing w:val="-3"/>
        </w:rPr>
        <w:t> </w:t>
      </w:r>
      <w:r>
        <w:rPr/>
        <w:t>integrative</w:t>
      </w:r>
      <w:r>
        <w:rPr>
          <w:spacing w:val="-3"/>
        </w:rPr>
        <w:t> </w:t>
      </w:r>
      <w:r>
        <w:rPr/>
        <w:t>learning</w:t>
      </w:r>
      <w:r>
        <w:rPr>
          <w:spacing w:val="-3"/>
        </w:rPr>
        <w:t> </w:t>
      </w:r>
      <w:r>
        <w:rPr/>
        <w:t>methods</w:t>
      </w:r>
      <w:r>
        <w:rPr>
          <w:spacing w:val="-4"/>
        </w:rPr>
        <w:t> </w:t>
      </w:r>
      <w:r>
        <w:rPr/>
        <w:t>in Organizational training programs.</w:t>
      </w:r>
      <w:r>
        <w:rPr>
          <w:spacing w:val="40"/>
        </w:rPr>
        <w:t> </w:t>
      </w:r>
      <w:r>
        <w:rPr>
          <w:i/>
        </w:rPr>
        <w:t>Journal of Applied Psychology. </w:t>
      </w:r>
      <w:r>
        <w:rPr/>
        <w:t>77: 941- 951</w:t>
      </w:r>
    </w:p>
    <w:p>
      <w:pPr>
        <w:pStyle w:val="BodyText"/>
        <w:spacing w:before="1"/>
      </w:pPr>
    </w:p>
    <w:p>
      <w:pPr>
        <w:pStyle w:val="BodyText"/>
        <w:ind w:left="638" w:right="1843" w:hanging="502"/>
      </w:pPr>
      <w:r>
        <w:rPr/>
        <w:t>Singh,</w:t>
      </w:r>
      <w:r>
        <w:rPr>
          <w:spacing w:val="-4"/>
        </w:rPr>
        <w:t> </w:t>
      </w:r>
      <w:r>
        <w:rPr/>
        <w:t>R.</w:t>
      </w:r>
      <w:r>
        <w:rPr>
          <w:spacing w:val="-4"/>
        </w:rPr>
        <w:t> </w:t>
      </w:r>
      <w:r>
        <w:rPr/>
        <w:t>and</w:t>
      </w:r>
      <w:r>
        <w:rPr>
          <w:spacing w:val="-3"/>
        </w:rPr>
        <w:t> </w:t>
      </w:r>
      <w:r>
        <w:rPr/>
        <w:t>Mohanty,</w:t>
      </w:r>
      <w:r>
        <w:rPr>
          <w:spacing w:val="-4"/>
        </w:rPr>
        <w:t> </w:t>
      </w:r>
      <w:r>
        <w:rPr/>
        <w:t>M.</w:t>
      </w:r>
      <w:r>
        <w:rPr>
          <w:spacing w:val="-3"/>
        </w:rPr>
        <w:t> </w:t>
      </w:r>
      <w:r>
        <w:rPr/>
        <w:t>(2012)</w:t>
      </w:r>
      <w:r>
        <w:rPr>
          <w:spacing w:val="-6"/>
        </w:rPr>
        <w:t> </w:t>
      </w:r>
      <w:r>
        <w:rPr/>
        <w:t>Impact</w:t>
      </w:r>
      <w:r>
        <w:rPr>
          <w:spacing w:val="-5"/>
        </w:rPr>
        <w:t> </w:t>
      </w:r>
      <w:r>
        <w:rPr/>
        <w:t>of</w:t>
      </w:r>
      <w:r>
        <w:rPr>
          <w:spacing w:val="-6"/>
        </w:rPr>
        <w:t> </w:t>
      </w:r>
      <w:r>
        <w:rPr/>
        <w:t>Training</w:t>
      </w:r>
      <w:r>
        <w:rPr>
          <w:spacing w:val="-5"/>
        </w:rPr>
        <w:t> </w:t>
      </w:r>
      <w:r>
        <w:rPr/>
        <w:t>Practices</w:t>
      </w:r>
      <w:r>
        <w:rPr>
          <w:spacing w:val="-5"/>
        </w:rPr>
        <w:t> </w:t>
      </w:r>
      <w:r>
        <w:rPr/>
        <w:t>on</w:t>
      </w:r>
      <w:r>
        <w:rPr>
          <w:spacing w:val="-5"/>
        </w:rPr>
        <w:t> </w:t>
      </w:r>
      <w:r>
        <w:rPr/>
        <w:t>Employee</w:t>
      </w:r>
      <w:r>
        <w:rPr>
          <w:spacing w:val="-4"/>
        </w:rPr>
        <w:t> </w:t>
      </w:r>
      <w:r>
        <w:rPr/>
        <w:t>Productivity: A comparative Study.</w:t>
      </w:r>
      <w:r>
        <w:rPr>
          <w:spacing w:val="40"/>
        </w:rPr>
        <w:t> </w:t>
      </w:r>
      <w:r>
        <w:rPr/>
        <w:t>Interscience Management Review (IMR) 2(2): 87-92</w:t>
      </w:r>
    </w:p>
    <w:p>
      <w:pPr>
        <w:pStyle w:val="BodyText"/>
        <w:spacing w:before="229"/>
        <w:ind w:left="136"/>
      </w:pPr>
      <w:r>
        <w:rPr/>
        <w:t>Taiwo,</w:t>
      </w:r>
      <w:r>
        <w:rPr>
          <w:spacing w:val="-4"/>
        </w:rPr>
        <w:t> </w:t>
      </w:r>
      <w:r>
        <w:rPr/>
        <w:t>A.S.</w:t>
      </w:r>
      <w:r>
        <w:rPr>
          <w:spacing w:val="-6"/>
        </w:rPr>
        <w:t> </w:t>
      </w:r>
      <w:r>
        <w:rPr/>
        <w:t>(2007)</w:t>
      </w:r>
      <w:r>
        <w:rPr>
          <w:spacing w:val="-6"/>
        </w:rPr>
        <w:t> </w:t>
      </w:r>
      <w:r>
        <w:rPr/>
        <w:t>The</w:t>
      </w:r>
      <w:r>
        <w:rPr>
          <w:spacing w:val="-5"/>
        </w:rPr>
        <w:t> </w:t>
      </w:r>
      <w:r>
        <w:rPr/>
        <w:t>Impact</w:t>
      </w:r>
      <w:r>
        <w:rPr>
          <w:spacing w:val="-7"/>
        </w:rPr>
        <w:t> </w:t>
      </w:r>
      <w:r>
        <w:rPr/>
        <w:t>of</w:t>
      </w:r>
      <w:r>
        <w:rPr>
          <w:spacing w:val="-7"/>
        </w:rPr>
        <w:t> </w:t>
      </w:r>
      <w:r>
        <w:rPr/>
        <w:t>Nigerian</w:t>
      </w:r>
      <w:r>
        <w:rPr>
          <w:spacing w:val="-6"/>
        </w:rPr>
        <w:t> </w:t>
      </w:r>
      <w:r>
        <w:rPr/>
        <w:t>Training</w:t>
      </w:r>
      <w:r>
        <w:rPr>
          <w:spacing w:val="-6"/>
        </w:rPr>
        <w:t> </w:t>
      </w:r>
      <w:r>
        <w:rPr/>
        <w:t>Programmes</w:t>
      </w:r>
      <w:r>
        <w:rPr>
          <w:spacing w:val="-7"/>
        </w:rPr>
        <w:t> </w:t>
      </w:r>
      <w:r>
        <w:rPr/>
        <w:t>on</w:t>
      </w:r>
      <w:r>
        <w:rPr>
          <w:spacing w:val="-6"/>
        </w:rPr>
        <w:t> </w:t>
      </w:r>
      <w:r>
        <w:rPr/>
        <w:t>Employees</w:t>
      </w:r>
      <w:r>
        <w:rPr>
          <w:spacing w:val="-6"/>
        </w:rPr>
        <w:t> </w:t>
      </w:r>
      <w:r>
        <w:rPr>
          <w:spacing w:val="-2"/>
        </w:rPr>
        <w:t>Performance</w:t>
      </w:r>
    </w:p>
    <w:p>
      <w:pPr>
        <w:spacing w:before="1"/>
        <w:ind w:left="688" w:right="0" w:firstLine="0"/>
        <w:jc w:val="left"/>
        <w:rPr>
          <w:sz w:val="20"/>
        </w:rPr>
      </w:pPr>
      <w:r>
        <w:rPr>
          <w:i/>
          <w:sz w:val="20"/>
        </w:rPr>
        <w:t>Research</w:t>
      </w:r>
      <w:r>
        <w:rPr>
          <w:i/>
          <w:spacing w:val="-8"/>
          <w:sz w:val="20"/>
        </w:rPr>
        <w:t> </w:t>
      </w:r>
      <w:r>
        <w:rPr>
          <w:i/>
          <w:sz w:val="20"/>
        </w:rPr>
        <w:t>Journal</w:t>
      </w:r>
      <w:r>
        <w:rPr>
          <w:i/>
          <w:spacing w:val="-9"/>
          <w:sz w:val="20"/>
        </w:rPr>
        <w:t> </w:t>
      </w:r>
      <w:r>
        <w:rPr>
          <w:i/>
          <w:sz w:val="20"/>
        </w:rPr>
        <w:t>Business</w:t>
      </w:r>
      <w:r>
        <w:rPr>
          <w:i/>
          <w:spacing w:val="-9"/>
          <w:sz w:val="20"/>
        </w:rPr>
        <w:t> </w:t>
      </w:r>
      <w:r>
        <w:rPr>
          <w:i/>
          <w:sz w:val="20"/>
        </w:rPr>
        <w:t>Management</w:t>
      </w:r>
      <w:r>
        <w:rPr>
          <w:i/>
          <w:spacing w:val="-5"/>
          <w:sz w:val="20"/>
        </w:rPr>
        <w:t> </w:t>
      </w:r>
      <w:r>
        <w:rPr>
          <w:sz w:val="20"/>
        </w:rPr>
        <w:t>1(1):11-</w:t>
      </w:r>
      <w:r>
        <w:rPr>
          <w:spacing w:val="-5"/>
          <w:sz w:val="20"/>
        </w:rPr>
        <w:t>19</w:t>
      </w:r>
    </w:p>
    <w:p>
      <w:pPr>
        <w:pStyle w:val="BodyText"/>
        <w:spacing w:before="229"/>
        <w:ind w:left="136"/>
      </w:pPr>
      <w:r>
        <w:rPr/>
        <w:t>Wright,</w:t>
      </w:r>
      <w:r>
        <w:rPr>
          <w:spacing w:val="-6"/>
        </w:rPr>
        <w:t> </w:t>
      </w:r>
      <w:r>
        <w:rPr/>
        <w:t>P.</w:t>
      </w:r>
      <w:r>
        <w:rPr>
          <w:spacing w:val="-5"/>
        </w:rPr>
        <w:t> </w:t>
      </w:r>
      <w:r>
        <w:rPr/>
        <w:t>And</w:t>
      </w:r>
      <w:r>
        <w:rPr>
          <w:spacing w:val="-4"/>
        </w:rPr>
        <w:t> </w:t>
      </w:r>
      <w:r>
        <w:rPr/>
        <w:t>Geroy,</w:t>
      </w:r>
      <w:r>
        <w:rPr>
          <w:spacing w:val="-6"/>
        </w:rPr>
        <w:t> </w:t>
      </w:r>
      <w:r>
        <w:rPr/>
        <w:t>D.G.</w:t>
      </w:r>
      <w:r>
        <w:rPr>
          <w:spacing w:val="-5"/>
        </w:rPr>
        <w:t> </w:t>
      </w:r>
      <w:r>
        <w:rPr/>
        <w:t>(20010</w:t>
      </w:r>
      <w:r>
        <w:rPr>
          <w:spacing w:val="-4"/>
        </w:rPr>
        <w:t> </w:t>
      </w:r>
      <w:r>
        <w:rPr/>
        <w:t>Changing</w:t>
      </w:r>
      <w:r>
        <w:rPr>
          <w:spacing w:val="-7"/>
        </w:rPr>
        <w:t> </w:t>
      </w:r>
      <w:r>
        <w:rPr/>
        <w:t>the</w:t>
      </w:r>
      <w:r>
        <w:rPr>
          <w:spacing w:val="-3"/>
        </w:rPr>
        <w:t> </w:t>
      </w:r>
      <w:r>
        <w:rPr/>
        <w:t>mindset:</w:t>
      </w:r>
      <w:r>
        <w:rPr>
          <w:spacing w:val="-4"/>
        </w:rPr>
        <w:t> </w:t>
      </w:r>
      <w:r>
        <w:rPr/>
        <w:t>the</w:t>
      </w:r>
      <w:r>
        <w:rPr>
          <w:spacing w:val="-5"/>
        </w:rPr>
        <w:t> </w:t>
      </w:r>
      <w:r>
        <w:rPr/>
        <w:t>training</w:t>
      </w:r>
      <w:r>
        <w:rPr>
          <w:spacing w:val="-4"/>
        </w:rPr>
        <w:t> </w:t>
      </w:r>
      <w:r>
        <w:rPr/>
        <w:t>myth</w:t>
      </w:r>
      <w:r>
        <w:rPr>
          <w:spacing w:val="-6"/>
        </w:rPr>
        <w:t> </w:t>
      </w:r>
      <w:r>
        <w:rPr/>
        <w:t>and</w:t>
      </w:r>
      <w:r>
        <w:rPr>
          <w:spacing w:val="-5"/>
        </w:rPr>
        <w:t> </w:t>
      </w:r>
      <w:r>
        <w:rPr/>
        <w:t>the</w:t>
      </w:r>
      <w:r>
        <w:rPr>
          <w:spacing w:val="-5"/>
        </w:rPr>
        <w:t> </w:t>
      </w:r>
      <w:r>
        <w:rPr/>
        <w:t>need</w:t>
      </w:r>
      <w:r>
        <w:rPr>
          <w:spacing w:val="-3"/>
        </w:rPr>
        <w:t> </w:t>
      </w:r>
      <w:r>
        <w:rPr>
          <w:spacing w:val="-5"/>
        </w:rPr>
        <w:t>for</w:t>
      </w:r>
    </w:p>
    <w:p>
      <w:pPr>
        <w:spacing w:before="0"/>
        <w:ind w:left="489" w:right="0" w:firstLine="0"/>
        <w:jc w:val="left"/>
        <w:rPr>
          <w:sz w:val="20"/>
        </w:rPr>
      </w:pPr>
      <w:r>
        <w:rPr>
          <w:sz w:val="20"/>
        </w:rPr>
        <w:t>World-class</w:t>
      </w:r>
      <w:r>
        <w:rPr>
          <w:spacing w:val="-8"/>
          <w:sz w:val="20"/>
        </w:rPr>
        <w:t> </w:t>
      </w:r>
      <w:r>
        <w:rPr>
          <w:sz w:val="20"/>
        </w:rPr>
        <w:t>performance.</w:t>
      </w:r>
      <w:r>
        <w:rPr>
          <w:spacing w:val="-2"/>
          <w:sz w:val="20"/>
        </w:rPr>
        <w:t> </w:t>
      </w:r>
      <w:r>
        <w:rPr>
          <w:i/>
          <w:sz w:val="20"/>
        </w:rPr>
        <w:t>International</w:t>
      </w:r>
      <w:r>
        <w:rPr>
          <w:i/>
          <w:spacing w:val="37"/>
          <w:sz w:val="20"/>
        </w:rPr>
        <w:t> </w:t>
      </w:r>
      <w:r>
        <w:rPr>
          <w:i/>
          <w:sz w:val="20"/>
        </w:rPr>
        <w:t>Journal</w:t>
      </w:r>
      <w:r>
        <w:rPr>
          <w:i/>
          <w:spacing w:val="-4"/>
          <w:sz w:val="20"/>
        </w:rPr>
        <w:t> </w:t>
      </w:r>
      <w:r>
        <w:rPr>
          <w:i/>
          <w:sz w:val="20"/>
        </w:rPr>
        <w:t>of</w:t>
      </w:r>
      <w:r>
        <w:rPr>
          <w:i/>
          <w:spacing w:val="-8"/>
          <w:sz w:val="20"/>
        </w:rPr>
        <w:t> </w:t>
      </w:r>
      <w:r>
        <w:rPr>
          <w:i/>
          <w:sz w:val="20"/>
        </w:rPr>
        <w:t>Human</w:t>
      </w:r>
      <w:r>
        <w:rPr>
          <w:i/>
          <w:spacing w:val="-5"/>
          <w:sz w:val="20"/>
        </w:rPr>
        <w:t> </w:t>
      </w:r>
      <w:r>
        <w:rPr>
          <w:i/>
          <w:sz w:val="20"/>
        </w:rPr>
        <w:t>Resources</w:t>
      </w:r>
      <w:r>
        <w:rPr>
          <w:i/>
          <w:spacing w:val="-8"/>
          <w:sz w:val="20"/>
        </w:rPr>
        <w:t> </w:t>
      </w:r>
      <w:r>
        <w:rPr>
          <w:i/>
          <w:sz w:val="20"/>
        </w:rPr>
        <w:t>Management</w:t>
      </w:r>
      <w:r>
        <w:rPr>
          <w:i/>
          <w:spacing w:val="-4"/>
          <w:sz w:val="20"/>
        </w:rPr>
        <w:t> </w:t>
      </w:r>
      <w:r>
        <w:rPr>
          <w:sz w:val="20"/>
        </w:rPr>
        <w:t>12</w:t>
      </w:r>
      <w:r>
        <w:rPr>
          <w:spacing w:val="-6"/>
          <w:sz w:val="20"/>
        </w:rPr>
        <w:t> </w:t>
      </w:r>
      <w:r>
        <w:rPr>
          <w:sz w:val="20"/>
        </w:rPr>
        <w:t>(4):</w:t>
      </w:r>
      <w:r>
        <w:rPr>
          <w:spacing w:val="-7"/>
          <w:sz w:val="20"/>
        </w:rPr>
        <w:t> </w:t>
      </w:r>
      <w:r>
        <w:rPr>
          <w:sz w:val="20"/>
        </w:rPr>
        <w:t>586-</w:t>
      </w:r>
      <w:r>
        <w:rPr>
          <w:spacing w:val="-5"/>
          <w:sz w:val="20"/>
        </w:rPr>
        <w:t>600</w:t>
      </w:r>
    </w:p>
    <w:sectPr>
      <w:pgSz w:w="11910" w:h="16840"/>
      <w:pgMar w:header="769" w:footer="767" w:top="1600" w:bottom="960" w:left="1275" w:right="127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490048">
              <wp:simplePos x="0" y="0"/>
              <wp:positionH relativeFrom="page">
                <wp:posOffset>3636898</wp:posOffset>
              </wp:positionH>
              <wp:positionV relativeFrom="page">
                <wp:posOffset>10065538</wp:posOffset>
              </wp:positionV>
              <wp:extent cx="299720" cy="18097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299720" cy="180975"/>
                      </a:xfrm>
                      <a:prstGeom prst="rect">
                        <a:avLst/>
                      </a:prstGeom>
                    </wps:spPr>
                    <wps:txbx>
                      <w:txbxContent>
                        <w:p>
                          <w:pPr>
                            <w:spacing w:before="11"/>
                            <w:ind w:left="60" w:right="0" w:firstLine="0"/>
                            <w:jc w:val="left"/>
                            <w:rPr>
                              <w:sz w:val="22"/>
                            </w:rPr>
                          </w:pPr>
                          <w:r>
                            <w:rPr>
                              <w:spacing w:val="-5"/>
                              <w:sz w:val="22"/>
                            </w:rPr>
                            <w:fldChar w:fldCharType="begin"/>
                          </w:r>
                          <w:r>
                            <w:rPr>
                              <w:spacing w:val="-5"/>
                              <w:sz w:val="22"/>
                            </w:rPr>
                            <w:instrText> PAGE </w:instrText>
                          </w:r>
                          <w:r>
                            <w:rPr>
                              <w:spacing w:val="-5"/>
                              <w:sz w:val="22"/>
                            </w:rPr>
                            <w:fldChar w:fldCharType="separate"/>
                          </w:r>
                          <w:r>
                            <w:rPr>
                              <w:spacing w:val="-5"/>
                              <w:sz w:val="22"/>
                            </w:rPr>
                            <w:t>153</w:t>
                          </w:r>
                          <w:r>
                            <w:rPr>
                              <w:spacing w:val="-5"/>
                              <w:sz w:val="22"/>
                            </w:rPr>
                            <w:fldChar w:fldCharType="end"/>
                          </w:r>
                        </w:p>
                      </w:txbxContent>
                    </wps:txbx>
                    <wps:bodyPr wrap="square" lIns="0" tIns="0" rIns="0" bIns="0" rtlCol="0">
                      <a:noAutofit/>
                    </wps:bodyPr>
                  </wps:wsp>
                </a:graphicData>
              </a:graphic>
            </wp:anchor>
          </w:drawing>
        </mc:Choice>
        <mc:Fallback>
          <w:pict>
            <v:shape style="position:absolute;margin-left:286.369995pt;margin-top:792.562073pt;width:23.6pt;height:14.25pt;mso-position-horizontal-relative:page;mso-position-vertical-relative:page;z-index:-15826432" type="#_x0000_t202" id="docshape3" filled="false" stroked="false">
              <v:textbox inset="0,0,0,0">
                <w:txbxContent>
                  <w:p>
                    <w:pPr>
                      <w:spacing w:before="11"/>
                      <w:ind w:left="60" w:right="0" w:firstLine="0"/>
                      <w:jc w:val="left"/>
                      <w:rPr>
                        <w:sz w:val="22"/>
                      </w:rPr>
                    </w:pPr>
                    <w:r>
                      <w:rPr>
                        <w:spacing w:val="-5"/>
                        <w:sz w:val="22"/>
                      </w:rPr>
                      <w:fldChar w:fldCharType="begin"/>
                    </w:r>
                    <w:r>
                      <w:rPr>
                        <w:spacing w:val="-5"/>
                        <w:sz w:val="22"/>
                      </w:rPr>
                      <w:instrText> PAGE </w:instrText>
                    </w:r>
                    <w:r>
                      <w:rPr>
                        <w:spacing w:val="-5"/>
                        <w:sz w:val="22"/>
                      </w:rPr>
                      <w:fldChar w:fldCharType="separate"/>
                    </w:r>
                    <w:r>
                      <w:rPr>
                        <w:spacing w:val="-5"/>
                        <w:sz w:val="22"/>
                      </w:rPr>
                      <w:t>153</w:t>
                    </w:r>
                    <w:r>
                      <w:rPr>
                        <w:spacing w:val="-5"/>
                        <w:sz w:val="22"/>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w:drawing>
        <wp:anchor distT="0" distB="0" distL="0" distR="0" allowOverlap="1" layoutInCell="1" locked="0" behindDoc="1" simplePos="0" relativeHeight="487488000">
          <wp:simplePos x="0" y="0"/>
          <wp:positionH relativeFrom="page">
            <wp:posOffset>6379209</wp:posOffset>
          </wp:positionH>
          <wp:positionV relativeFrom="page">
            <wp:posOffset>638809</wp:posOffset>
          </wp:positionV>
          <wp:extent cx="268605" cy="276225"/>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268605" cy="276225"/>
                  </a:xfrm>
                  <a:prstGeom prst="rect">
                    <a:avLst/>
                  </a:prstGeom>
                </pic:spPr>
              </pic:pic>
            </a:graphicData>
          </a:graphic>
        </wp:anchor>
      </w:drawing>
    </w:r>
    <w:r>
      <w:rPr/>
      <mc:AlternateContent>
        <mc:Choice Requires="wps">
          <w:drawing>
            <wp:anchor distT="0" distB="0" distL="0" distR="0" allowOverlap="1" layoutInCell="1" locked="0" behindDoc="1" simplePos="0" relativeHeight="487488512">
              <wp:simplePos x="0" y="0"/>
              <wp:positionH relativeFrom="page">
                <wp:posOffset>875664</wp:posOffset>
              </wp:positionH>
              <wp:positionV relativeFrom="page">
                <wp:posOffset>955039</wp:posOffset>
              </wp:positionV>
              <wp:extent cx="5768975" cy="127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5768975" cy="1270"/>
                      </a:xfrm>
                      <a:custGeom>
                        <a:avLst/>
                        <a:gdLst/>
                        <a:ahLst/>
                        <a:cxnLst/>
                        <a:rect l="l" t="t" r="r" b="b"/>
                        <a:pathLst>
                          <a:path w="5768975" h="0">
                            <a:moveTo>
                              <a:pt x="0" y="0"/>
                            </a:moveTo>
                            <a:lnTo>
                              <a:pt x="5768975"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5827968" from="68.949997pt,75.199982pt" to="523.199997pt,75.199982pt" stroked="true" strokeweight=".75pt" strokecolor="#000000">
              <v:stroke dashstyle="solid"/>
              <w10:wrap type="none"/>
            </v:line>
          </w:pict>
        </mc:Fallback>
      </mc:AlternateContent>
    </w:r>
    <w:r>
      <w:rPr/>
      <mc:AlternateContent>
        <mc:Choice Requires="wps">
          <w:drawing>
            <wp:anchor distT="0" distB="0" distL="0" distR="0" allowOverlap="1" layoutInCell="1" locked="0" behindDoc="1" simplePos="0" relativeHeight="487489024">
              <wp:simplePos x="0" y="0"/>
              <wp:positionH relativeFrom="page">
                <wp:posOffset>883716</wp:posOffset>
              </wp:positionH>
              <wp:positionV relativeFrom="page">
                <wp:posOffset>475429</wp:posOffset>
              </wp:positionV>
              <wp:extent cx="2117090" cy="44386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117090" cy="443865"/>
                      </a:xfrm>
                      <a:prstGeom prst="rect">
                        <a:avLst/>
                      </a:prstGeom>
                    </wps:spPr>
                    <wps:txbx>
                      <w:txbxContent>
                        <w:p>
                          <w:pPr>
                            <w:spacing w:line="312" w:lineRule="auto" w:before="14"/>
                            <w:ind w:left="20" w:right="0" w:firstLine="0"/>
                            <w:jc w:val="left"/>
                            <w:rPr>
                              <w:sz w:val="16"/>
                            </w:rPr>
                          </w:pPr>
                          <w:r>
                            <w:rPr>
                              <w:sz w:val="16"/>
                            </w:rPr>
                            <w:t>European Journal of Business and Management</w:t>
                          </w:r>
                          <w:r>
                            <w:rPr>
                              <w:spacing w:val="40"/>
                              <w:sz w:val="16"/>
                            </w:rPr>
                            <w:t> </w:t>
                          </w:r>
                          <w:r>
                            <w:rPr>
                              <w:sz w:val="16"/>
                            </w:rPr>
                            <w:t>ISSN</w:t>
                          </w:r>
                          <w:r>
                            <w:rPr>
                              <w:spacing w:val="-9"/>
                              <w:sz w:val="16"/>
                            </w:rPr>
                            <w:t> </w:t>
                          </w:r>
                          <w:r>
                            <w:rPr>
                              <w:sz w:val="16"/>
                            </w:rPr>
                            <w:t>2222-1905</w:t>
                          </w:r>
                          <w:r>
                            <w:rPr>
                              <w:spacing w:val="-7"/>
                              <w:sz w:val="16"/>
                            </w:rPr>
                            <w:t> </w:t>
                          </w:r>
                          <w:r>
                            <w:rPr>
                              <w:sz w:val="16"/>
                            </w:rPr>
                            <w:t>(Paper)</w:t>
                          </w:r>
                          <w:r>
                            <w:rPr>
                              <w:spacing w:val="-7"/>
                              <w:sz w:val="16"/>
                            </w:rPr>
                            <w:t> </w:t>
                          </w:r>
                          <w:r>
                            <w:rPr>
                              <w:sz w:val="16"/>
                            </w:rPr>
                            <w:t>ISSN</w:t>
                          </w:r>
                          <w:r>
                            <w:rPr>
                              <w:spacing w:val="-9"/>
                              <w:sz w:val="16"/>
                            </w:rPr>
                            <w:t> </w:t>
                          </w:r>
                          <w:r>
                            <w:rPr>
                              <w:sz w:val="16"/>
                            </w:rPr>
                            <w:t>2222-2839</w:t>
                          </w:r>
                          <w:r>
                            <w:rPr>
                              <w:spacing w:val="-7"/>
                              <w:sz w:val="16"/>
                            </w:rPr>
                            <w:t> </w:t>
                          </w:r>
                          <w:r>
                            <w:rPr>
                              <w:sz w:val="16"/>
                            </w:rPr>
                            <w:t>(Online)</w:t>
                          </w:r>
                        </w:p>
                        <w:p>
                          <w:pPr>
                            <w:spacing w:before="1"/>
                            <w:ind w:left="20" w:right="0" w:firstLine="0"/>
                            <w:jc w:val="left"/>
                            <w:rPr>
                              <w:sz w:val="16"/>
                            </w:rPr>
                          </w:pPr>
                          <w:r>
                            <w:rPr>
                              <w:sz w:val="16"/>
                            </w:rPr>
                            <w:t>Vol.9,</w:t>
                          </w:r>
                          <w:r>
                            <w:rPr>
                              <w:spacing w:val="-4"/>
                              <w:sz w:val="16"/>
                            </w:rPr>
                            <w:t> </w:t>
                          </w:r>
                          <w:r>
                            <w:rPr>
                              <w:sz w:val="16"/>
                            </w:rPr>
                            <w:t>No.4,</w:t>
                          </w:r>
                          <w:r>
                            <w:rPr>
                              <w:spacing w:val="-5"/>
                              <w:sz w:val="16"/>
                            </w:rPr>
                            <w:t> </w:t>
                          </w:r>
                          <w:r>
                            <w:rPr>
                              <w:spacing w:val="-4"/>
                              <w:sz w:val="16"/>
                            </w:rPr>
                            <w:t>2017</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9.584pt;margin-top:37.435432pt;width:166.7pt;height:34.950pt;mso-position-horizontal-relative:page;mso-position-vertical-relative:page;z-index:-15827456" type="#_x0000_t202" id="docshape1" filled="false" stroked="false">
              <v:textbox inset="0,0,0,0">
                <w:txbxContent>
                  <w:p>
                    <w:pPr>
                      <w:spacing w:line="312" w:lineRule="auto" w:before="14"/>
                      <w:ind w:left="20" w:right="0" w:firstLine="0"/>
                      <w:jc w:val="left"/>
                      <w:rPr>
                        <w:sz w:val="16"/>
                      </w:rPr>
                    </w:pPr>
                    <w:r>
                      <w:rPr>
                        <w:sz w:val="16"/>
                      </w:rPr>
                      <w:t>European Journal of Business and Management</w:t>
                    </w:r>
                    <w:r>
                      <w:rPr>
                        <w:spacing w:val="40"/>
                        <w:sz w:val="16"/>
                      </w:rPr>
                      <w:t> </w:t>
                    </w:r>
                    <w:r>
                      <w:rPr>
                        <w:sz w:val="16"/>
                      </w:rPr>
                      <w:t>ISSN</w:t>
                    </w:r>
                    <w:r>
                      <w:rPr>
                        <w:spacing w:val="-9"/>
                        <w:sz w:val="16"/>
                      </w:rPr>
                      <w:t> </w:t>
                    </w:r>
                    <w:r>
                      <w:rPr>
                        <w:sz w:val="16"/>
                      </w:rPr>
                      <w:t>2222-1905</w:t>
                    </w:r>
                    <w:r>
                      <w:rPr>
                        <w:spacing w:val="-7"/>
                        <w:sz w:val="16"/>
                      </w:rPr>
                      <w:t> </w:t>
                    </w:r>
                    <w:r>
                      <w:rPr>
                        <w:sz w:val="16"/>
                      </w:rPr>
                      <w:t>(Paper)</w:t>
                    </w:r>
                    <w:r>
                      <w:rPr>
                        <w:spacing w:val="-7"/>
                        <w:sz w:val="16"/>
                      </w:rPr>
                      <w:t> </w:t>
                    </w:r>
                    <w:r>
                      <w:rPr>
                        <w:sz w:val="16"/>
                      </w:rPr>
                      <w:t>ISSN</w:t>
                    </w:r>
                    <w:r>
                      <w:rPr>
                        <w:spacing w:val="-9"/>
                        <w:sz w:val="16"/>
                      </w:rPr>
                      <w:t> </w:t>
                    </w:r>
                    <w:r>
                      <w:rPr>
                        <w:sz w:val="16"/>
                      </w:rPr>
                      <w:t>2222-2839</w:t>
                    </w:r>
                    <w:r>
                      <w:rPr>
                        <w:spacing w:val="-7"/>
                        <w:sz w:val="16"/>
                      </w:rPr>
                      <w:t> </w:t>
                    </w:r>
                    <w:r>
                      <w:rPr>
                        <w:sz w:val="16"/>
                      </w:rPr>
                      <w:t>(Online)</w:t>
                    </w:r>
                  </w:p>
                  <w:p>
                    <w:pPr>
                      <w:spacing w:before="1"/>
                      <w:ind w:left="20" w:right="0" w:firstLine="0"/>
                      <w:jc w:val="left"/>
                      <w:rPr>
                        <w:sz w:val="16"/>
                      </w:rPr>
                    </w:pPr>
                    <w:r>
                      <w:rPr>
                        <w:sz w:val="16"/>
                      </w:rPr>
                      <w:t>Vol.9,</w:t>
                    </w:r>
                    <w:r>
                      <w:rPr>
                        <w:spacing w:val="-4"/>
                        <w:sz w:val="16"/>
                      </w:rPr>
                      <w:t> </w:t>
                    </w:r>
                    <w:r>
                      <w:rPr>
                        <w:sz w:val="16"/>
                      </w:rPr>
                      <w:t>No.4,</w:t>
                    </w:r>
                    <w:r>
                      <w:rPr>
                        <w:spacing w:val="-5"/>
                        <w:sz w:val="16"/>
                      </w:rPr>
                      <w:t> </w:t>
                    </w:r>
                    <w:r>
                      <w:rPr>
                        <w:spacing w:val="-4"/>
                        <w:sz w:val="16"/>
                      </w:rPr>
                      <w:t>2017</w:t>
                    </w:r>
                  </w:p>
                </w:txbxContent>
              </v:textbox>
              <w10:wrap type="none"/>
            </v:shape>
          </w:pict>
        </mc:Fallback>
      </mc:AlternateContent>
    </w:r>
    <w:r>
      <w:rPr/>
      <mc:AlternateContent>
        <mc:Choice Requires="wps">
          <w:drawing>
            <wp:anchor distT="0" distB="0" distL="0" distR="0" allowOverlap="1" layoutInCell="1" locked="0" behindDoc="1" simplePos="0" relativeHeight="487489536">
              <wp:simplePos x="0" y="0"/>
              <wp:positionH relativeFrom="page">
                <wp:posOffset>6051041</wp:posOffset>
              </wp:positionH>
              <wp:positionV relativeFrom="page">
                <wp:posOffset>475429</wp:posOffset>
              </wp:positionV>
              <wp:extent cx="598805" cy="13906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598805" cy="139065"/>
                      </a:xfrm>
                      <a:prstGeom prst="rect">
                        <a:avLst/>
                      </a:prstGeom>
                    </wps:spPr>
                    <wps:txbx>
                      <w:txbxContent>
                        <w:p>
                          <w:pPr>
                            <w:spacing w:before="14"/>
                            <w:ind w:left="20" w:right="0" w:firstLine="0"/>
                            <w:jc w:val="left"/>
                            <w:rPr>
                              <w:sz w:val="16"/>
                            </w:rPr>
                          </w:pPr>
                          <w:hyperlink r:id="rId2">
                            <w:r>
                              <w:rPr>
                                <w:color w:val="0000FF"/>
                                <w:spacing w:val="-2"/>
                                <w:sz w:val="16"/>
                                <w:u w:val="single" w:color="0000FF"/>
                              </w:rPr>
                              <w:t>www.iiste.org</w:t>
                            </w:r>
                          </w:hyperlink>
                        </w:p>
                      </w:txbxContent>
                    </wps:txbx>
                    <wps:bodyPr wrap="square" lIns="0" tIns="0" rIns="0" bIns="0" rtlCol="0">
                      <a:noAutofit/>
                    </wps:bodyPr>
                  </wps:wsp>
                </a:graphicData>
              </a:graphic>
            </wp:anchor>
          </w:drawing>
        </mc:Choice>
        <mc:Fallback>
          <w:pict>
            <v:shape style="position:absolute;margin-left:476.459991pt;margin-top:37.435432pt;width:47.15pt;height:10.95pt;mso-position-horizontal-relative:page;mso-position-vertical-relative:page;z-index:-15826944" type="#_x0000_t202" id="docshape2" filled="false" stroked="false">
              <v:textbox inset="0,0,0,0">
                <w:txbxContent>
                  <w:p>
                    <w:pPr>
                      <w:spacing w:before="14"/>
                      <w:ind w:left="20" w:right="0" w:firstLine="0"/>
                      <w:jc w:val="left"/>
                      <w:rPr>
                        <w:sz w:val="16"/>
                      </w:rPr>
                    </w:pPr>
                    <w:hyperlink r:id="rId2">
                      <w:r>
                        <w:rPr>
                          <w:color w:val="0000FF"/>
                          <w:spacing w:val="-2"/>
                          <w:sz w:val="16"/>
                          <w:u w:val="single" w:color="0000FF"/>
                        </w:rPr>
                        <w:t>www.iiste.org</w:t>
                      </w:r>
                    </w:hyperlink>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856" w:hanging="360"/>
        <w:jc w:val="left"/>
      </w:pPr>
      <w:rPr>
        <w:rFonts w:hint="default" w:ascii="Times New Roman" w:hAnsi="Times New Roman" w:eastAsia="Times New Roman" w:cs="Times New Roman"/>
        <w:b/>
        <w:bCs/>
        <w:i w:val="0"/>
        <w:iCs w:val="0"/>
        <w:spacing w:val="0"/>
        <w:w w:val="99"/>
        <w:sz w:val="20"/>
        <w:szCs w:val="20"/>
        <w:lang w:val="en-US" w:eastAsia="en-US" w:bidi="ar-SA"/>
      </w:rPr>
    </w:lvl>
    <w:lvl w:ilvl="1">
      <w:start w:val="0"/>
      <w:numFmt w:val="bullet"/>
      <w:lvlText w:val="•"/>
      <w:lvlJc w:val="left"/>
      <w:pPr>
        <w:ind w:left="1709" w:hanging="360"/>
      </w:pPr>
      <w:rPr>
        <w:rFonts w:hint="default"/>
        <w:lang w:val="en-US" w:eastAsia="en-US" w:bidi="ar-SA"/>
      </w:rPr>
    </w:lvl>
    <w:lvl w:ilvl="2">
      <w:start w:val="0"/>
      <w:numFmt w:val="bullet"/>
      <w:lvlText w:val="•"/>
      <w:lvlJc w:val="left"/>
      <w:pPr>
        <w:ind w:left="2559" w:hanging="360"/>
      </w:pPr>
      <w:rPr>
        <w:rFonts w:hint="default"/>
        <w:lang w:val="en-US" w:eastAsia="en-US" w:bidi="ar-SA"/>
      </w:rPr>
    </w:lvl>
    <w:lvl w:ilvl="3">
      <w:start w:val="0"/>
      <w:numFmt w:val="bullet"/>
      <w:lvlText w:val="•"/>
      <w:lvlJc w:val="left"/>
      <w:pPr>
        <w:ind w:left="3408" w:hanging="360"/>
      </w:pPr>
      <w:rPr>
        <w:rFonts w:hint="default"/>
        <w:lang w:val="en-US" w:eastAsia="en-US" w:bidi="ar-SA"/>
      </w:rPr>
    </w:lvl>
    <w:lvl w:ilvl="4">
      <w:start w:val="0"/>
      <w:numFmt w:val="bullet"/>
      <w:lvlText w:val="•"/>
      <w:lvlJc w:val="left"/>
      <w:pPr>
        <w:ind w:left="4258" w:hanging="360"/>
      </w:pPr>
      <w:rPr>
        <w:rFonts w:hint="default"/>
        <w:lang w:val="en-US" w:eastAsia="en-US" w:bidi="ar-SA"/>
      </w:rPr>
    </w:lvl>
    <w:lvl w:ilvl="5">
      <w:start w:val="0"/>
      <w:numFmt w:val="bullet"/>
      <w:lvlText w:val="•"/>
      <w:lvlJc w:val="left"/>
      <w:pPr>
        <w:ind w:left="5108" w:hanging="360"/>
      </w:pPr>
      <w:rPr>
        <w:rFonts w:hint="default"/>
        <w:lang w:val="en-US" w:eastAsia="en-US" w:bidi="ar-SA"/>
      </w:rPr>
    </w:lvl>
    <w:lvl w:ilvl="6">
      <w:start w:val="0"/>
      <w:numFmt w:val="bullet"/>
      <w:lvlText w:val="•"/>
      <w:lvlJc w:val="left"/>
      <w:pPr>
        <w:ind w:left="5957" w:hanging="360"/>
      </w:pPr>
      <w:rPr>
        <w:rFonts w:hint="default"/>
        <w:lang w:val="en-US" w:eastAsia="en-US" w:bidi="ar-SA"/>
      </w:rPr>
    </w:lvl>
    <w:lvl w:ilvl="7">
      <w:start w:val="0"/>
      <w:numFmt w:val="bullet"/>
      <w:lvlText w:val="•"/>
      <w:lvlJc w:val="left"/>
      <w:pPr>
        <w:ind w:left="6807" w:hanging="360"/>
      </w:pPr>
      <w:rPr>
        <w:rFonts w:hint="default"/>
        <w:lang w:val="en-US" w:eastAsia="en-US" w:bidi="ar-SA"/>
      </w:rPr>
    </w:lvl>
    <w:lvl w:ilvl="8">
      <w:start w:val="0"/>
      <w:numFmt w:val="bullet"/>
      <w:lvlText w:val="•"/>
      <w:lvlJc w:val="left"/>
      <w:pPr>
        <w:ind w:left="7657"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856" w:hanging="360"/>
      <w:outlineLvl w:val="1"/>
    </w:pPr>
    <w:rPr>
      <w:rFonts w:ascii="Times New Roman" w:hAnsi="Times New Roman" w:eastAsia="Times New Roman" w:cs="Times New Roman"/>
      <w:b/>
      <w:bCs/>
      <w:sz w:val="20"/>
      <w:szCs w:val="20"/>
      <w:lang w:val="en-US" w:eastAsia="en-US" w:bidi="ar-SA"/>
    </w:rPr>
  </w:style>
  <w:style w:styleId="Title" w:type="paragraph">
    <w:name w:val="Title"/>
    <w:basedOn w:val="Normal"/>
    <w:uiPriority w:val="1"/>
    <w:qFormat/>
    <w:pPr>
      <w:spacing w:before="86"/>
      <w:ind w:left="116" w:right="118"/>
      <w:jc w:val="center"/>
    </w:pPr>
    <w:rPr>
      <w:rFonts w:ascii="Times New Roman" w:hAnsi="Times New Roman" w:eastAsia="Times New Roman" w:cs="Times New Roman"/>
      <w:b/>
      <w:bCs/>
      <w:sz w:val="32"/>
      <w:szCs w:val="32"/>
      <w:lang w:val="en-US" w:eastAsia="en-US" w:bidi="ar-SA"/>
    </w:rPr>
  </w:style>
  <w:style w:styleId="ListParagraph" w:type="paragraph">
    <w:name w:val="List Paragraph"/>
    <w:basedOn w:val="Normal"/>
    <w:uiPriority w:val="1"/>
    <w:qFormat/>
    <w:pPr>
      <w:ind w:left="856"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hyperlink" Target="http://www.iis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R.S.U.S.T</dc:creator>
  <dcterms:created xsi:type="dcterms:W3CDTF">2025-03-13T20:45:28Z</dcterms:created>
  <dcterms:modified xsi:type="dcterms:W3CDTF">2025-03-13T20:45:28Z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2017-03-09T00:00:00Z</vt:filetime>
  </property>
  <property fmtid="{D5CDD505-2E9C-101B-9397-08002B2CF9AE}" pid="3" name="Creator">
    <vt:lpwstr>Microsoft® Word 2010</vt:lpwstr>
  </property>
  <property fmtid="{D5CDD505-2E9C-101B-9397-08002B2CF9AE}" pid="4" name="LastSaved">
    <vt:filetime>2025-03-13T00:00:00Z</vt:filetime>
  </property>
  <property fmtid="{D5CDD505-2E9C-101B-9397-08002B2CF9AE}" pid="5" name="Producer">
    <vt:lpwstr>Microsoft® Word 2010</vt:lpwstr>
  </property>
</Properties>
</file>